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B130" w14:textId="77777777" w:rsidR="00E2220C" w:rsidRDefault="008C4BDA">
      <w:pPr>
        <w:pStyle w:val="Fisatitlu"/>
      </w:pPr>
      <w:r>
        <w:t>fișa disciplinei</w:t>
      </w:r>
    </w:p>
    <w:p w14:paraId="172E4A45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2CD2D712" w14:textId="77777777" w:rsidTr="008D60CB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E5A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EE10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Universitatea Creștină </w:t>
            </w:r>
            <w:proofErr w:type="spellStart"/>
            <w:r>
              <w:rPr>
                <w:szCs w:val="22"/>
              </w:rPr>
              <w:t>Partium</w:t>
            </w:r>
            <w:proofErr w:type="spellEnd"/>
          </w:p>
        </w:tc>
      </w:tr>
      <w:tr w:rsidR="00E2220C" w14:paraId="0E146431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9FB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D31B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6C07B988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53D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37C1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8D60CB" w14:paraId="33AE7C3D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8F1D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3D59" w14:textId="4413BB5B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3A12F8">
              <w:rPr>
                <w:szCs w:val="22"/>
              </w:rPr>
              <w:t>Finanțe</w:t>
            </w:r>
          </w:p>
        </w:tc>
      </w:tr>
      <w:tr w:rsidR="008D60CB" w14:paraId="134C623F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0235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8120" w14:textId="44463883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3A12F8">
              <w:rPr>
                <w:szCs w:val="22"/>
              </w:rPr>
              <w:t>Licență</w:t>
            </w:r>
          </w:p>
        </w:tc>
      </w:tr>
      <w:tr w:rsidR="008D60CB" w14:paraId="0E7F08D0" w14:textId="77777777" w:rsidTr="008D60CB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D882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FA52" w14:textId="72DADE23" w:rsidR="008D60CB" w:rsidRDefault="003A12F8" w:rsidP="008D60CB">
            <w:pPr>
              <w:pStyle w:val="TableContents"/>
              <w:widowControl w:val="0"/>
              <w:rPr>
                <w:szCs w:val="22"/>
              </w:rPr>
            </w:pPr>
            <w:r w:rsidRPr="003A12F8">
              <w:rPr>
                <w:szCs w:val="22"/>
              </w:rPr>
              <w:t xml:space="preserve">Economia </w:t>
            </w:r>
            <w:r w:rsidR="00D024C0" w:rsidRPr="003A12F8">
              <w:rPr>
                <w:szCs w:val="22"/>
              </w:rPr>
              <w:t>comerțului</w:t>
            </w:r>
            <w:r w:rsidRPr="003A12F8">
              <w:rPr>
                <w:szCs w:val="22"/>
              </w:rPr>
              <w:t xml:space="preserve">, turismului </w:t>
            </w:r>
            <w:r w:rsidR="00D024C0" w:rsidRPr="003A12F8">
              <w:rPr>
                <w:szCs w:val="22"/>
              </w:rPr>
              <w:t>și</w:t>
            </w:r>
            <w:r w:rsidRPr="003A12F8">
              <w:rPr>
                <w:szCs w:val="22"/>
              </w:rPr>
              <w:t xml:space="preserve"> serviciilor</w:t>
            </w:r>
          </w:p>
        </w:tc>
      </w:tr>
    </w:tbl>
    <w:p w14:paraId="3A81D20E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4845FC9A" w14:textId="77777777" w:rsidTr="008D60CB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294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03A8" w14:textId="08FF3EDA" w:rsidR="00E2220C" w:rsidRDefault="008D60CB">
            <w:pPr>
              <w:pStyle w:val="TableContents"/>
              <w:widowControl w:val="0"/>
              <w:rPr>
                <w:szCs w:val="22"/>
              </w:rPr>
            </w:pPr>
            <w:r w:rsidRPr="008D60CB">
              <w:rPr>
                <w:szCs w:val="22"/>
              </w:rPr>
              <w:t>Informatică economică</w:t>
            </w:r>
          </w:p>
        </w:tc>
      </w:tr>
      <w:tr w:rsidR="00E2220C" w14:paraId="6153EEED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7F1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FC83" w14:textId="05092CF0" w:rsidR="00E2220C" w:rsidRDefault="00A043C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Dr. ing. </w:t>
            </w:r>
            <w:proofErr w:type="spellStart"/>
            <w:r w:rsidR="008D60CB" w:rsidRPr="008D60CB">
              <w:rPr>
                <w:szCs w:val="22"/>
              </w:rPr>
              <w:t>Szél</w:t>
            </w:r>
            <w:proofErr w:type="spellEnd"/>
            <w:r w:rsidR="008D60CB" w:rsidRPr="008D60CB">
              <w:rPr>
                <w:szCs w:val="22"/>
              </w:rPr>
              <w:t xml:space="preserve"> Alexandru</w:t>
            </w:r>
          </w:p>
        </w:tc>
      </w:tr>
      <w:tr w:rsidR="00E2220C" w14:paraId="73CEDE97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E2E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55FF" w14:textId="57DB2757" w:rsidR="00E2220C" w:rsidRDefault="008D60CB">
            <w:pPr>
              <w:pStyle w:val="TableContents"/>
              <w:widowControl w:val="0"/>
              <w:rPr>
                <w:szCs w:val="22"/>
              </w:rPr>
            </w:pPr>
            <w:proofErr w:type="spellStart"/>
            <w:r w:rsidRPr="008D60CB">
              <w:rPr>
                <w:szCs w:val="22"/>
              </w:rPr>
              <w:t>Zakota</w:t>
            </w:r>
            <w:proofErr w:type="spellEnd"/>
            <w:r w:rsidRPr="008D60CB">
              <w:rPr>
                <w:szCs w:val="22"/>
              </w:rPr>
              <w:t xml:space="preserve"> Zoltán</w:t>
            </w:r>
          </w:p>
        </w:tc>
      </w:tr>
      <w:tr w:rsidR="008D60CB" w14:paraId="46540FA1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4795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FB5F" w14:textId="6F2526A7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1</w:t>
            </w:r>
          </w:p>
        </w:tc>
      </w:tr>
      <w:tr w:rsidR="008D60CB" w14:paraId="307244FA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85C19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DEEE" w14:textId="7F48B805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1</w:t>
            </w:r>
          </w:p>
        </w:tc>
      </w:tr>
      <w:tr w:rsidR="008D60CB" w14:paraId="090ABF4B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EF9B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DD69" w14:textId="23C892A0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examinare în scris</w:t>
            </w:r>
          </w:p>
        </w:tc>
      </w:tr>
      <w:tr w:rsidR="008D60CB" w14:paraId="2833F0E7" w14:textId="77777777" w:rsidTr="008D60CB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51EC" w14:textId="77777777" w:rsidR="008D60CB" w:rsidRDefault="008D60CB" w:rsidP="008D60CB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B4FD" w14:textId="60ADD2DF" w:rsidR="008D60CB" w:rsidRDefault="008D60CB" w:rsidP="008D60CB">
            <w:pPr>
              <w:pStyle w:val="TableContents"/>
              <w:widowControl w:val="0"/>
              <w:rPr>
                <w:szCs w:val="22"/>
              </w:rPr>
            </w:pPr>
            <w:r w:rsidRPr="00841AAD">
              <w:t>Obligatoriu, DF</w:t>
            </w:r>
          </w:p>
        </w:tc>
      </w:tr>
    </w:tbl>
    <w:p w14:paraId="6BADA116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6F87CA70" w14:textId="77777777" w:rsidTr="006E6EF2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BAA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AE00" w14:textId="6CD5EAAF" w:rsidR="00E2220C" w:rsidRDefault="00710FF8">
            <w:pPr>
              <w:pStyle w:val="TableContents"/>
              <w:widowControl w:val="0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104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BC01" w14:textId="5E7A4E81" w:rsidR="00E2220C" w:rsidRDefault="00710FF8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330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6404" w14:textId="659927EB" w:rsidR="00E2220C" w:rsidRDefault="00710FF8">
            <w:pPr>
              <w:pStyle w:val="TableContents"/>
              <w:widowControl w:val="0"/>
            </w:pPr>
            <w:r>
              <w:t>2</w:t>
            </w:r>
          </w:p>
        </w:tc>
      </w:tr>
      <w:tr w:rsidR="00E2220C" w14:paraId="5FA60A54" w14:textId="77777777" w:rsidTr="006E6EF2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47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C52B" w14:textId="11E189D7" w:rsidR="00E2220C" w:rsidRDefault="00710FF8">
            <w:pPr>
              <w:pStyle w:val="TableContents"/>
              <w:widowControl w:val="0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E094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856C" w14:textId="67F4DCC8" w:rsidR="00E2220C" w:rsidRDefault="00710FF8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838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F50E" w14:textId="63102B8F" w:rsidR="00E2220C" w:rsidRDefault="00710FF8">
            <w:pPr>
              <w:pStyle w:val="TableContents"/>
              <w:widowControl w:val="0"/>
            </w:pPr>
            <w:r>
              <w:t>28</w:t>
            </w:r>
          </w:p>
        </w:tc>
      </w:tr>
      <w:tr w:rsidR="00E2220C" w14:paraId="5D74D3DB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1619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B843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4B5344" w14:paraId="3095D893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5984" w14:textId="77777777" w:rsidR="004B5344" w:rsidRDefault="004B5344" w:rsidP="004B5344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F871" w14:textId="1FC9B506" w:rsidR="004B5344" w:rsidRDefault="004B5344" w:rsidP="004B5344">
            <w:pPr>
              <w:pStyle w:val="TableContents"/>
              <w:widowControl w:val="0"/>
            </w:pPr>
            <w:r>
              <w:t>3</w:t>
            </w:r>
            <w:r w:rsidRPr="00622B4F">
              <w:t>6</w:t>
            </w:r>
          </w:p>
        </w:tc>
      </w:tr>
      <w:tr w:rsidR="004B5344" w14:paraId="7EA1F9B1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4ADA" w14:textId="77777777" w:rsidR="004B5344" w:rsidRDefault="004B5344" w:rsidP="004B5344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8A07" w14:textId="5B779AE4" w:rsidR="004B5344" w:rsidRDefault="004B5344" w:rsidP="004B5344">
            <w:pPr>
              <w:pStyle w:val="TableContents"/>
              <w:widowControl w:val="0"/>
            </w:pPr>
            <w:r w:rsidRPr="00622B4F">
              <w:t>20</w:t>
            </w:r>
          </w:p>
        </w:tc>
      </w:tr>
      <w:tr w:rsidR="004B5344" w14:paraId="60424D83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02A0" w14:textId="77777777" w:rsidR="004B5344" w:rsidRDefault="004B5344" w:rsidP="004B5344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6967" w14:textId="616A7292" w:rsidR="004B5344" w:rsidRDefault="004B5344" w:rsidP="004B5344">
            <w:pPr>
              <w:pStyle w:val="TableContents"/>
              <w:widowControl w:val="0"/>
            </w:pPr>
            <w:r>
              <w:t>3</w:t>
            </w:r>
            <w:r w:rsidRPr="00622B4F">
              <w:t>0</w:t>
            </w:r>
          </w:p>
        </w:tc>
      </w:tr>
      <w:tr w:rsidR="004B5344" w14:paraId="74BE0A47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8429" w14:textId="77777777" w:rsidR="004B5344" w:rsidRDefault="004B5344" w:rsidP="004B5344">
            <w:pPr>
              <w:pStyle w:val="TableContents"/>
              <w:widowControl w:val="0"/>
            </w:pPr>
            <w:proofErr w:type="spellStart"/>
            <w:r>
              <w:t>Tutoriat</w:t>
            </w:r>
            <w:proofErr w:type="spellEnd"/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1679" w14:textId="4F3A10C1" w:rsidR="004B5344" w:rsidRDefault="004B5344" w:rsidP="004B5344">
            <w:pPr>
              <w:pStyle w:val="TableContents"/>
              <w:widowControl w:val="0"/>
            </w:pPr>
            <w:r w:rsidRPr="00622B4F">
              <w:t>4</w:t>
            </w:r>
          </w:p>
        </w:tc>
      </w:tr>
      <w:tr w:rsidR="004B5344" w14:paraId="51C928EF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3C55" w14:textId="77777777" w:rsidR="004B5344" w:rsidRDefault="004B5344" w:rsidP="004B5344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4A24" w14:textId="3232DE96" w:rsidR="004B5344" w:rsidRDefault="004B5344" w:rsidP="004B5344">
            <w:pPr>
              <w:pStyle w:val="TableContents"/>
              <w:widowControl w:val="0"/>
            </w:pPr>
            <w:r w:rsidRPr="00622B4F">
              <w:t>4</w:t>
            </w:r>
          </w:p>
        </w:tc>
      </w:tr>
      <w:tr w:rsidR="004B5344" w14:paraId="1768FDE4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3B35" w14:textId="77777777" w:rsidR="004B5344" w:rsidRDefault="004B5344" w:rsidP="004B5344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26B0" w14:textId="6491E666" w:rsidR="004B5344" w:rsidRDefault="004B5344" w:rsidP="004B5344">
            <w:pPr>
              <w:pStyle w:val="TableContents"/>
              <w:widowControl w:val="0"/>
            </w:pPr>
          </w:p>
        </w:tc>
      </w:tr>
      <w:tr w:rsidR="004B5344" w14:paraId="62F97FB8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C009" w14:textId="77777777" w:rsidR="004B5344" w:rsidRDefault="004B5344" w:rsidP="004B534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F98E" w14:textId="6D3D0FCE" w:rsidR="004B5344" w:rsidRDefault="004B5344" w:rsidP="004B5344">
            <w:pPr>
              <w:pStyle w:val="TableContents"/>
              <w:widowControl w:val="0"/>
            </w:pPr>
            <w:r w:rsidRPr="00622B4F">
              <w:t>94</w:t>
            </w:r>
          </w:p>
        </w:tc>
      </w:tr>
      <w:tr w:rsidR="004B5344" w14:paraId="7316664A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AC75" w14:textId="77777777" w:rsidR="004B5344" w:rsidRDefault="004B5344" w:rsidP="004B5344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CC96" w14:textId="0458FB33" w:rsidR="004B5344" w:rsidRDefault="004B5344" w:rsidP="004B5344">
            <w:pPr>
              <w:pStyle w:val="TableContents"/>
              <w:widowControl w:val="0"/>
            </w:pPr>
            <w:r w:rsidRPr="00622B4F">
              <w:t>150</w:t>
            </w:r>
          </w:p>
        </w:tc>
      </w:tr>
      <w:tr w:rsidR="006E6EF2" w14:paraId="757CDA16" w14:textId="77777777" w:rsidTr="006E6EF2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FE2" w14:textId="77777777" w:rsidR="006E6EF2" w:rsidRDefault="006E6EF2" w:rsidP="006E6EF2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1344" w14:textId="2BE61F18" w:rsidR="006E6EF2" w:rsidRDefault="006E6EF2" w:rsidP="006E6EF2">
            <w:pPr>
              <w:pStyle w:val="TableContents"/>
              <w:widowControl w:val="0"/>
            </w:pPr>
            <w:r w:rsidRPr="00500689">
              <w:t>5</w:t>
            </w:r>
          </w:p>
        </w:tc>
      </w:tr>
    </w:tbl>
    <w:p w14:paraId="51C77BA6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732E1843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713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F425" w14:textId="77777777" w:rsidR="00E2220C" w:rsidRDefault="00E2220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2220C" w14:paraId="2750124E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C6F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B8B0" w14:textId="77777777" w:rsidR="00E2220C" w:rsidRDefault="00E2220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45DAF00F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095C70" w14:paraId="629FC6D2" w14:textId="77777777" w:rsidTr="00095C70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525A" w14:textId="77777777" w:rsidR="00095C70" w:rsidRDefault="00095C70" w:rsidP="00095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3DE8" w14:textId="793306C4" w:rsidR="00095C70" w:rsidRDefault="00095C70" w:rsidP="00095C70">
            <w:pPr>
              <w:pStyle w:val="TableContents"/>
              <w:widowControl w:val="0"/>
              <w:rPr>
                <w:szCs w:val="22"/>
              </w:rPr>
            </w:pPr>
            <w:r w:rsidRPr="00F80D14">
              <w:t>Sală de curs, calculator, videoproiector, tablă, Internet</w:t>
            </w:r>
          </w:p>
        </w:tc>
      </w:tr>
      <w:tr w:rsidR="00095C70" w14:paraId="1C381666" w14:textId="77777777" w:rsidTr="00095C70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274" w14:textId="77777777" w:rsidR="00095C70" w:rsidRDefault="00095C70" w:rsidP="00095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1FA7" w14:textId="35977880" w:rsidR="00095C70" w:rsidRDefault="00095C70" w:rsidP="00095C70">
            <w:pPr>
              <w:pStyle w:val="TableContents"/>
              <w:widowControl w:val="0"/>
              <w:rPr>
                <w:szCs w:val="22"/>
              </w:rPr>
            </w:pPr>
            <w:r w:rsidRPr="00F80D14">
              <w:t>Sală de seminar, calculator, videoproiector, tablă, Internet, teren</w:t>
            </w:r>
          </w:p>
        </w:tc>
      </w:tr>
    </w:tbl>
    <w:p w14:paraId="2EBFFA88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2842A8" w14:paraId="19BF6042" w14:textId="77777777" w:rsidTr="002842A8">
        <w:trPr>
          <w:cantSplit/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0515" w14:textId="77777777" w:rsidR="002842A8" w:rsidRDefault="002842A8" w:rsidP="002842A8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5EFE" w14:textId="77777777" w:rsidR="00A97D25" w:rsidRDefault="00A97D25" w:rsidP="00A97D25">
            <w:pPr>
              <w:pStyle w:val="TableContents"/>
              <w:widowControl w:val="0"/>
            </w:pPr>
            <w:r>
              <w:t>CP1.2 Explicarea și interpretarea datelor și informațiilor din punct de vedere cantitativ și calitativ, pentru formularea de argumente și decizii concrete asociate comerțului, turismului și serviciilor.</w:t>
            </w:r>
          </w:p>
          <w:p w14:paraId="7BBE150E" w14:textId="77777777" w:rsidR="00A97D25" w:rsidRDefault="00A97D25" w:rsidP="00A97D25">
            <w:pPr>
              <w:pStyle w:val="TableContents"/>
              <w:widowControl w:val="0"/>
            </w:pPr>
            <w:r>
              <w:t>CP1.3 Rezolvarea problemelor în contexte bine definite asociate: conceperii, planificării și executării de activități în cadrul firmelor de comerț, turism și servicii.</w:t>
            </w:r>
          </w:p>
          <w:p w14:paraId="59FEA9A7" w14:textId="29572B50" w:rsidR="002842A8" w:rsidRDefault="00A97D25" w:rsidP="00A97D25">
            <w:pPr>
              <w:pStyle w:val="TableContents"/>
              <w:widowControl w:val="0"/>
              <w:rPr>
                <w:szCs w:val="22"/>
              </w:rPr>
            </w:pPr>
            <w:r>
              <w:t>CP1.4 Culegerea și prelucrarea de date din surse documentare alternative și din activitatea curentă, pentru evaluarea factorilor care influențează realizarea prestațiilor în organizațiile din comerț, turism și servicii.</w:t>
            </w:r>
          </w:p>
        </w:tc>
      </w:tr>
      <w:tr w:rsidR="002842A8" w14:paraId="40C8FF87" w14:textId="77777777" w:rsidTr="002842A8">
        <w:trPr>
          <w:cantSplit/>
        </w:trPr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8FBA" w14:textId="77777777" w:rsidR="002842A8" w:rsidRDefault="002842A8" w:rsidP="002842A8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C4E8" w14:textId="6BFE5E86" w:rsidR="002842A8" w:rsidRDefault="002842A8" w:rsidP="002842A8">
            <w:pPr>
              <w:pStyle w:val="TableContents"/>
              <w:widowControl w:val="0"/>
              <w:rPr>
                <w:szCs w:val="22"/>
              </w:rPr>
            </w:pPr>
            <w:r w:rsidRPr="002842A8">
              <w:rPr>
                <w:szCs w:val="22"/>
              </w:rPr>
              <w:t xml:space="preserve">CT1. Aplicarea principiilor, normelor </w:t>
            </w:r>
            <w:r w:rsidR="00E90025" w:rsidRPr="002842A8">
              <w:rPr>
                <w:szCs w:val="22"/>
              </w:rPr>
              <w:t>și</w:t>
            </w:r>
            <w:r w:rsidRPr="002842A8">
              <w:rPr>
                <w:szCs w:val="22"/>
              </w:rPr>
              <w:t xml:space="preserve"> valorilor eticii profesionale în cadrul propriei strategii de muncă riguroasă, eficientă </w:t>
            </w:r>
            <w:r w:rsidR="00E90025" w:rsidRPr="002842A8">
              <w:rPr>
                <w:szCs w:val="22"/>
              </w:rPr>
              <w:t>și</w:t>
            </w:r>
            <w:r w:rsidRPr="002842A8">
              <w:rPr>
                <w:szCs w:val="22"/>
              </w:rPr>
              <w:t xml:space="preserve"> responsabilă</w:t>
            </w:r>
          </w:p>
        </w:tc>
      </w:tr>
    </w:tbl>
    <w:p w14:paraId="79FFB2A2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6A5A7860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F3D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5EBAD2F9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74D2" w14:textId="6984EC3A" w:rsidR="00E2220C" w:rsidRDefault="00A97D25">
            <w:pPr>
              <w:pStyle w:val="TableContents"/>
              <w:widowControl w:val="0"/>
              <w:ind w:left="170"/>
            </w:pPr>
            <w:r w:rsidRPr="00A97D25">
              <w:t xml:space="preserve">Formarea deprinderilor de </w:t>
            </w:r>
            <w:r>
              <w:t xml:space="preserve">utilizare a informaticii și a tehnicii de </w:t>
            </w:r>
            <w:r w:rsidRPr="00A97D25">
              <w:t xml:space="preserve">calcul, abilităților </w:t>
            </w:r>
            <w:r>
              <w:t>necesare în</w:t>
            </w:r>
            <w:r w:rsidRPr="00A97D25">
              <w:t xml:space="preserve"> rezolvare de către student a problemelor adiacente din alte discipline și transferul de cunoștințe elementare interdisciplinare Familiarizarea cu terminologia adecvată și riguroasă, însușirea </w:t>
            </w:r>
            <w:r w:rsidR="008D0BBE">
              <w:t>tehnicilor moderne de calcul și aplicarea acestora</w:t>
            </w:r>
            <w:r w:rsidRPr="00A97D25">
              <w:t>.</w:t>
            </w:r>
          </w:p>
        </w:tc>
      </w:tr>
      <w:tr w:rsidR="00E2220C" w14:paraId="625FB853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DDC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F678" w14:textId="77777777" w:rsidR="00AB12D1" w:rsidRDefault="00AB12D1" w:rsidP="00AB12D1">
            <w:pPr>
              <w:pStyle w:val="TableContents"/>
              <w:widowControl w:val="0"/>
              <w:ind w:left="170"/>
            </w:pPr>
            <w:r>
              <w:t>A. Obiective cognitive</w:t>
            </w:r>
          </w:p>
          <w:p w14:paraId="741A7F0A" w14:textId="77777777" w:rsidR="00A97D25" w:rsidRDefault="00AB12D1" w:rsidP="00A97D25">
            <w:pPr>
              <w:pStyle w:val="TableContents"/>
              <w:widowControl w:val="0"/>
              <w:ind w:left="170"/>
            </w:pPr>
            <w:r>
              <w:t xml:space="preserve">Cunoașterea conceptelor de bază ale informaticii  și tehnicii de calcul aplicate în economie și corelarea acestora cu celelalte discipline; însușirea metodelor de abordare și problematizare economică; cunoașterea posibilităților și metodelor de aplicare a informaticii, precum și a elementelor și metodelor TIC în domeniul </w:t>
            </w:r>
            <w:r w:rsidR="00A97D25">
              <w:t>comerțului, turismului și serviciilor.</w:t>
            </w:r>
          </w:p>
          <w:p w14:paraId="2A115838" w14:textId="378895E0" w:rsidR="00AB12D1" w:rsidRDefault="00AB12D1" w:rsidP="00AB12D1">
            <w:pPr>
              <w:pStyle w:val="TableContents"/>
              <w:widowControl w:val="0"/>
              <w:ind w:left="170"/>
            </w:pPr>
          </w:p>
          <w:p w14:paraId="6D83BEEE" w14:textId="77777777" w:rsidR="00AB12D1" w:rsidRDefault="00AB12D1" w:rsidP="00AB12D1">
            <w:pPr>
              <w:pStyle w:val="TableContents"/>
              <w:widowControl w:val="0"/>
              <w:ind w:left="170"/>
            </w:pPr>
            <w:r>
              <w:t>B. Obiective procedurale</w:t>
            </w:r>
          </w:p>
          <w:p w14:paraId="7240A44C" w14:textId="6A7F8FF5" w:rsidR="00AB12D1" w:rsidRDefault="00AB12D1" w:rsidP="00AB12D1">
            <w:pPr>
              <w:pStyle w:val="TableContents"/>
              <w:widowControl w:val="0"/>
              <w:ind w:left="170"/>
            </w:pPr>
            <w:r>
              <w:t xml:space="preserve">Capacitatea de </w:t>
            </w:r>
            <w:r w:rsidR="009B3F99">
              <w:t>recunoaștere</w:t>
            </w:r>
            <w:r>
              <w:t xml:space="preserve"> </w:t>
            </w:r>
            <w:r w:rsidR="009B3F99">
              <w:t>și</w:t>
            </w:r>
            <w:r>
              <w:t xml:space="preserve"> formulare a unei probleme dintr-un caz economic sau dintr-o </w:t>
            </w:r>
            <w:r w:rsidR="009B3F99">
              <w:t>situație</w:t>
            </w:r>
            <w:r>
              <w:t xml:space="preserve"> practică din </w:t>
            </w:r>
            <w:r w:rsidR="009B3F99">
              <w:t>spațiul</w:t>
            </w:r>
            <w:r>
              <w:t xml:space="preserve"> economic </w:t>
            </w:r>
            <w:r w:rsidR="009B3F99">
              <w:t>și</w:t>
            </w:r>
            <w:r>
              <w:t xml:space="preserve"> </w:t>
            </w:r>
            <w:r w:rsidR="009B3F99">
              <w:t>încadrarea</w:t>
            </w:r>
            <w:r>
              <w:t xml:space="preserve"> acestei</w:t>
            </w:r>
            <w:r w:rsidR="009B3F99">
              <w:t>a</w:t>
            </w:r>
            <w:r>
              <w:t xml:space="preserve"> </w:t>
            </w:r>
            <w:r w:rsidR="009B3F99">
              <w:t>într-un</w:t>
            </w:r>
            <w:r>
              <w:t xml:space="preserve"> domeniu studiat</w:t>
            </w:r>
            <w:r w:rsidR="009B3F99">
              <w:t>.</w:t>
            </w:r>
            <w:r>
              <w:t xml:space="preserve"> Capacitatea de a trata algoritmic o astfel de problemă, de a </w:t>
            </w:r>
            <w:r w:rsidR="009B3F99">
              <w:t>selecta</w:t>
            </w:r>
            <w:r>
              <w:t xml:space="preserve"> </w:t>
            </w:r>
            <w:r w:rsidR="009B3F99">
              <w:t>și</w:t>
            </w:r>
            <w:r>
              <w:t xml:space="preserve"> aplica instrumente </w:t>
            </w:r>
            <w:r w:rsidR="009B3F99">
              <w:t>corespunzătoare</w:t>
            </w:r>
            <w:r>
              <w:t xml:space="preserve"> pentru rezolvarea ei; </w:t>
            </w:r>
            <w:r w:rsidR="009B3F99">
              <w:t>c</w:t>
            </w:r>
            <w:r>
              <w:t xml:space="preserve">apacitatea de a efectua un studiu de caz; </w:t>
            </w:r>
            <w:r w:rsidR="009B3F99">
              <w:t>c</w:t>
            </w:r>
            <w:r>
              <w:t xml:space="preserve">apacitatea de a fundamenta decizii pe baza </w:t>
            </w:r>
            <w:r w:rsidR="009B3F99">
              <w:t>informațiilor</w:t>
            </w:r>
            <w:r>
              <w:t xml:space="preserve"> </w:t>
            </w:r>
            <w:proofErr w:type="spellStart"/>
            <w:r>
              <w:t>economico</w:t>
            </w:r>
            <w:proofErr w:type="spellEnd"/>
            <w:r>
              <w:t>-financiare</w:t>
            </w:r>
            <w:r w:rsidR="00A97D25">
              <w:t xml:space="preserve"> specifice domeniului</w:t>
            </w:r>
            <w:r>
              <w:t xml:space="preserve">. </w:t>
            </w:r>
          </w:p>
          <w:p w14:paraId="4785D2B1" w14:textId="77777777" w:rsidR="009861C3" w:rsidRDefault="009861C3" w:rsidP="00AB12D1">
            <w:pPr>
              <w:pStyle w:val="TableContents"/>
              <w:widowControl w:val="0"/>
              <w:ind w:left="170"/>
            </w:pPr>
          </w:p>
          <w:p w14:paraId="34EBFC4F" w14:textId="77777777" w:rsidR="00AB12D1" w:rsidRDefault="00AB12D1" w:rsidP="00AB12D1">
            <w:pPr>
              <w:pStyle w:val="TableContents"/>
              <w:widowControl w:val="0"/>
              <w:ind w:left="170"/>
            </w:pPr>
            <w:r>
              <w:t>C. Obiective atitudinale</w:t>
            </w:r>
          </w:p>
          <w:p w14:paraId="53F11281" w14:textId="221257C2" w:rsidR="00E2220C" w:rsidRDefault="00AB12D1" w:rsidP="00AB12D1">
            <w:pPr>
              <w:pStyle w:val="TableContents"/>
              <w:widowControl w:val="0"/>
              <w:ind w:left="170"/>
            </w:pPr>
            <w:r>
              <w:t xml:space="preserve">Capacitatea de a lucra </w:t>
            </w:r>
            <w:r w:rsidR="009861C3">
              <w:t>în</w:t>
            </w:r>
            <w:r>
              <w:t xml:space="preserve"> echipă; </w:t>
            </w:r>
            <w:r w:rsidR="00644278">
              <w:t>c</w:t>
            </w:r>
            <w:r>
              <w:t xml:space="preserve">ultivarea unor atitudini constructive </w:t>
            </w:r>
            <w:r w:rsidR="009861C3">
              <w:t>î</w:t>
            </w:r>
            <w:r>
              <w:t xml:space="preserve">n contexte </w:t>
            </w:r>
            <w:r w:rsidR="009861C3">
              <w:t>organizaționale</w:t>
            </w:r>
            <w:r>
              <w:t xml:space="preserve"> variate.</w:t>
            </w:r>
          </w:p>
        </w:tc>
      </w:tr>
    </w:tbl>
    <w:p w14:paraId="0D2F43B6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0FF6D51E" w14:textId="77777777" w:rsidTr="00C5012C">
        <w:trPr>
          <w:cantSplit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64BF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E61B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50CF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E2220C" w14:paraId="63F76630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910E" w14:textId="7005FABA" w:rsidR="00E2220C" w:rsidRDefault="00AE1F90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Introducere. Noțiuni de bază</w:t>
            </w:r>
            <w:r w:rsidR="00B13789">
              <w:rPr>
                <w:szCs w:val="22"/>
              </w:rPr>
              <w:t>: semne, date, i</w:t>
            </w:r>
            <w:r w:rsidR="00B13789" w:rsidRPr="00AE1F90">
              <w:rPr>
                <w:szCs w:val="22"/>
              </w:rPr>
              <w:t>nformați</w:t>
            </w:r>
            <w:r w:rsidR="00B13789">
              <w:rPr>
                <w:szCs w:val="22"/>
              </w:rPr>
              <w:t>i</w:t>
            </w:r>
            <w:r w:rsidR="00B13789" w:rsidRPr="00AE1F90">
              <w:rPr>
                <w:szCs w:val="22"/>
              </w:rPr>
              <w:t>. Definiți</w:t>
            </w:r>
            <w:r w:rsidR="00B13789">
              <w:rPr>
                <w:szCs w:val="22"/>
              </w:rPr>
              <w:t>i, categorii,</w:t>
            </w:r>
            <w:r w:rsidR="00B13789" w:rsidRPr="00AE1F90">
              <w:rPr>
                <w:szCs w:val="22"/>
              </w:rPr>
              <w:t xml:space="preserve"> </w:t>
            </w:r>
            <w:r w:rsidR="00B13789">
              <w:rPr>
                <w:szCs w:val="22"/>
              </w:rPr>
              <w:t>e</w:t>
            </w:r>
            <w:r w:rsidR="00B13789" w:rsidRPr="00AE1F90">
              <w:rPr>
                <w:szCs w:val="22"/>
              </w:rPr>
              <w:t>xemple.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7F8F" w14:textId="488705F8" w:rsidR="00E2220C" w:rsidRDefault="00324A08" w:rsidP="00324A08">
            <w:pPr>
              <w:tabs>
                <w:tab w:val="left" w:pos="820"/>
              </w:tabs>
              <w:spacing w:before="1"/>
              <w:ind w:right="-2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50A4" w14:textId="77777777" w:rsidR="00E2220C" w:rsidRDefault="00E2220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34F2F3AA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2BA3" w14:textId="69E52ABD" w:rsidR="00324A08" w:rsidRDefault="00B13789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Măsurarea informației</w:t>
            </w:r>
            <w:r>
              <w:rPr>
                <w:szCs w:val="22"/>
              </w:rPr>
              <w:t>. Formula lui Shannon.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CAC8" w14:textId="6B666AFF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27D6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2D37A764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A011" w14:textId="0E707A68" w:rsidR="00324A08" w:rsidRDefault="00B13789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Logica matematică. Aserțiuni. Valori de adevăr. Operații logice. Funcții logice.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87D0" w14:textId="326EF769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1605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61AC6257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E8B" w14:textId="1069FF04" w:rsidR="00324A08" w:rsidRDefault="00B13789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Sisteme de numărare. Generalități. Sistemul de numărare binar.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84D2" w14:textId="01FC9BE9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3C77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539366A0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9DE4" w14:textId="480F120C" w:rsidR="00324A08" w:rsidRDefault="00B13789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Algoritmi. Noțiuni de bază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F816" w14:textId="5B7C2F98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500B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72DD219C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DD8B" w14:textId="13BB84E2" w:rsidR="00324A08" w:rsidRDefault="00B13789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Structuri de date. Noțiuni de bază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FA08" w14:textId="5987022A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EB42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7CD397B8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4753" w14:textId="742EEDCF" w:rsidR="00324A08" w:rsidRDefault="0093751C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 xml:space="preserve">Programare. </w:t>
            </w:r>
            <w:r>
              <w:rPr>
                <w:szCs w:val="22"/>
              </w:rPr>
              <w:t>Noțiuni de programare s</w:t>
            </w:r>
            <w:r w:rsidRPr="00AE1F90">
              <w:rPr>
                <w:szCs w:val="22"/>
              </w:rPr>
              <w:t>tructur</w:t>
            </w:r>
            <w:r>
              <w:rPr>
                <w:szCs w:val="22"/>
              </w:rPr>
              <w:t>ată</w:t>
            </w:r>
            <w:r w:rsidRPr="00AE1F90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F31F" w14:textId="41CEE7C9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E067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1C762F3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78E9" w14:textId="6E52817B" w:rsidR="00324A08" w:rsidRDefault="0093751C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Obiecte. </w:t>
            </w:r>
            <w:r w:rsidRPr="00AE1F90">
              <w:rPr>
                <w:szCs w:val="22"/>
              </w:rPr>
              <w:t>Programare</w:t>
            </w:r>
            <w:r>
              <w:rPr>
                <w:szCs w:val="22"/>
              </w:rPr>
              <w:t xml:space="preserve"> orientată pe obiecte.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6147" w14:textId="1C84A408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CA71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1702BA1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F6FF" w14:textId="1EC8FB7C" w:rsidR="00324A08" w:rsidRDefault="0093751C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Calculatorul. Principii universale. Structură și funcționare.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8B8C" w14:textId="6F82AD85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5DE3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61DB1166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ACB2" w14:textId="6B58896E" w:rsidR="00324A08" w:rsidRDefault="0093751C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Componente hard. Periferice.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116A" w14:textId="72315CE8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E6CE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2147BEDB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6879" w14:textId="0B37E811" w:rsidR="00324A08" w:rsidRDefault="0093751C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de operare. Softuri.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B6E8" w14:textId="50364E2F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8D106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671DCC99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8BB5" w14:textId="0C6FE8B9" w:rsidR="00324A08" w:rsidRDefault="00324A08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Internet. Comunicație. Aplicații mobile.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88C8" w14:textId="2AF6639C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14F4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3E385066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025D" w14:textId="3A4298C0" w:rsidR="00324A08" w:rsidRDefault="00324A08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Domenii speciale ale aplicațiilor TIC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A27E" w14:textId="3AAB8399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AD97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71983CC8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2B08" w14:textId="10F22343" w:rsidR="00324A08" w:rsidRDefault="00324A08" w:rsidP="00324A08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AE1F90">
              <w:rPr>
                <w:szCs w:val="22"/>
              </w:rPr>
              <w:t>Sinteză. Concluzii. Recapitulare.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7A71" w14:textId="33CDA97E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  <w:r w:rsidRPr="00324A08">
              <w:rPr>
                <w:szCs w:val="22"/>
              </w:rPr>
              <w:t xml:space="preserve">Prezentare frontală, utilizare </w:t>
            </w:r>
            <w:proofErr w:type="spellStart"/>
            <w:r w:rsidRPr="00324A08">
              <w:rPr>
                <w:szCs w:val="22"/>
              </w:rPr>
              <w:t>ppt</w:t>
            </w:r>
            <w:proofErr w:type="spellEnd"/>
            <w:r>
              <w:rPr>
                <w:szCs w:val="22"/>
              </w:rPr>
              <w:t xml:space="preserve">, </w:t>
            </w:r>
            <w:r>
              <w:rPr>
                <w:rFonts w:cs="Times New Roman"/>
                <w:sz w:val="24"/>
              </w:rPr>
              <w:t>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2527" w14:textId="77777777" w:rsidR="00324A08" w:rsidRDefault="00324A08" w:rsidP="00324A0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324A08" w14:paraId="698FCBEA" w14:textId="77777777" w:rsidTr="00C5012C">
        <w:trPr>
          <w:cantSplit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A8E8" w14:textId="77777777" w:rsidR="00324A08" w:rsidRDefault="00324A08" w:rsidP="00324A08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CDFC" w14:textId="77777777" w:rsidR="00324A08" w:rsidRDefault="00324A08" w:rsidP="00324A08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0035" w14:textId="77777777" w:rsidR="00324A08" w:rsidRDefault="00324A08" w:rsidP="00324A08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93751C" w14:paraId="2159065A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C7F8" w14:textId="21AA744C" w:rsidR="0093751C" w:rsidRDefault="0093751C" w:rsidP="0093751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Introducere. Noțiuni de bază</w:t>
            </w:r>
            <w:r>
              <w:rPr>
                <w:szCs w:val="22"/>
              </w:rPr>
              <w:t>: semne, date, i</w:t>
            </w:r>
            <w:r w:rsidRPr="00AE1F90">
              <w:rPr>
                <w:szCs w:val="22"/>
              </w:rPr>
              <w:t>nformați</w:t>
            </w:r>
            <w:r>
              <w:rPr>
                <w:szCs w:val="22"/>
              </w:rPr>
              <w:t>i</w:t>
            </w:r>
            <w:r w:rsidRPr="00AE1F90">
              <w:rPr>
                <w:szCs w:val="22"/>
              </w:rPr>
              <w:t>. Definiți</w:t>
            </w:r>
            <w:r>
              <w:rPr>
                <w:szCs w:val="22"/>
              </w:rPr>
              <w:t>i, categorii,</w:t>
            </w:r>
            <w:r w:rsidRPr="00AE1F90">
              <w:rPr>
                <w:szCs w:val="22"/>
              </w:rPr>
              <w:t xml:space="preserve"> </w:t>
            </w:r>
            <w:r>
              <w:rPr>
                <w:szCs w:val="22"/>
              </w:rPr>
              <w:t>e</w:t>
            </w:r>
            <w:r w:rsidRPr="00AE1F90">
              <w:rPr>
                <w:szCs w:val="22"/>
              </w:rPr>
              <w:t>xemple.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4784" w14:textId="020598A3" w:rsidR="0093751C" w:rsidRDefault="0093751C" w:rsidP="0093751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654C" w14:textId="77777777" w:rsidR="0093751C" w:rsidRDefault="0093751C" w:rsidP="0093751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93751C" w14:paraId="342B9E4C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7A31" w14:textId="5AE9D32F" w:rsidR="0093751C" w:rsidRDefault="0093751C" w:rsidP="0093751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Măsurarea informației</w:t>
            </w:r>
            <w:r>
              <w:rPr>
                <w:szCs w:val="22"/>
              </w:rPr>
              <w:t>. Formula lui Shannon.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9F4A" w14:textId="3DCF022E" w:rsidR="0093751C" w:rsidRDefault="00C5012C" w:rsidP="0093751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AC88" w14:textId="77777777" w:rsidR="0093751C" w:rsidRDefault="0093751C" w:rsidP="0093751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04F6645C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88A1" w14:textId="595F4AF9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Logica matematică. Aserțiuni. Valori de adevăr. Operații logice. Funcții logice.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4063" w14:textId="294E687A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DCC6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45FC9C39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DB62" w14:textId="2D284CF1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Sisteme de numărare. Generalități. Sistemul de numărare binar.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471F" w14:textId="718151C0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484E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6D5B6165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FFEA" w14:textId="282CE210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Algoritmi. Noțiuni de bază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793D" w14:textId="092A2F6F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1311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0DCC731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40F2" w14:textId="7E3577F1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Structuri de date. Noțiuni de bază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7B6D" w14:textId="6A275EB4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D392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5BFF8D76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E8BD" w14:textId="1EF9C350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 xml:space="preserve">Programare. </w:t>
            </w:r>
            <w:r>
              <w:rPr>
                <w:szCs w:val="22"/>
              </w:rPr>
              <w:t>Noțiuni de programare s</w:t>
            </w:r>
            <w:r w:rsidRPr="00AE1F90">
              <w:rPr>
                <w:szCs w:val="22"/>
              </w:rPr>
              <w:t>tructur</w:t>
            </w:r>
            <w:r>
              <w:rPr>
                <w:szCs w:val="22"/>
              </w:rPr>
              <w:t>ată</w:t>
            </w:r>
            <w:r w:rsidRPr="00AE1F90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8643" w14:textId="03690898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6585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02E94D5B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C227" w14:textId="5341942C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Obiecte. </w:t>
            </w:r>
            <w:r w:rsidRPr="00AE1F90">
              <w:rPr>
                <w:szCs w:val="22"/>
              </w:rPr>
              <w:t>Programare</w:t>
            </w:r>
            <w:r>
              <w:rPr>
                <w:szCs w:val="22"/>
              </w:rPr>
              <w:t xml:space="preserve"> orientată pe obiecte.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4DA7" w14:textId="750A03AC" w:rsidR="00C5012C" w:rsidRDefault="00026BEA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  <w:r>
              <w:rPr>
                <w:b w:val="0"/>
                <w:szCs w:val="22"/>
              </w:rPr>
              <w:t>, exerciții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C054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233A127F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52D5" w14:textId="09DD64A7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Calculatorul. Principii universale. Structură și funcționare.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86C1" w14:textId="09ADAC45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6EA3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1552EF8A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5D38" w14:textId="61B0D497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Componente hard. Periferice.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E0F9" w14:textId="049AD29E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69B4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16EF1D11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501C" w14:textId="2B2A5A2D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de operare. Softuri.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6E2" w14:textId="74194916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D53B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436798ED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AC68D" w14:textId="2846E72E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Internet. Comunicație. Aplicații mobile.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3F6" w14:textId="02931D09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CE35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7643C825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957C" w14:textId="2F092B4B" w:rsidR="00C5012C" w:rsidRDefault="00C5012C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AE1F90">
              <w:rPr>
                <w:szCs w:val="22"/>
              </w:rPr>
              <w:t>Domenii speciale ale aplicațiilor TIC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AAA2" w14:textId="06D90FA5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 w:rsidRPr="00B13789">
              <w:rPr>
                <w:b w:val="0"/>
                <w:szCs w:val="22"/>
              </w:rPr>
              <w:t>Prezentare exemple, discuții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FAF8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2F1B27B5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1B4B" w14:textId="0CDAC376" w:rsidR="00C5012C" w:rsidRDefault="000C3A41" w:rsidP="00C501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DCCB" w14:textId="3E0BBD6B" w:rsidR="00C5012C" w:rsidRDefault="000C3A41" w:rsidP="00C5012C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Lucrare scrisă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3BB3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4FB14D3E" w14:textId="77777777" w:rsidTr="00C5012C">
        <w:trPr>
          <w:cantSplit/>
        </w:trPr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F10E3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AEE8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B6F9" w14:textId="77777777" w:rsidR="00C5012C" w:rsidRDefault="00C5012C" w:rsidP="00C5012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C5012C" w14:paraId="59B661DC" w14:textId="77777777" w:rsidTr="00C5012C">
        <w:trPr>
          <w:cantSplit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14BE" w14:textId="77777777" w:rsidR="00C5012C" w:rsidRDefault="00C5012C" w:rsidP="00C5012C">
            <w:pPr>
              <w:pStyle w:val="Fisasubtitlubibliografie"/>
              <w:widowControl w:val="0"/>
            </w:pPr>
            <w:r>
              <w:t>Bibliografie obligatorie</w:t>
            </w:r>
          </w:p>
          <w:p w14:paraId="381D7239" w14:textId="44C5C6D7" w:rsidR="005C13F9" w:rsidRDefault="005C13F9" w:rsidP="005C13F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67" w:hanging="567"/>
              <w:rPr>
                <w:rFonts w:cs="Times New Roman"/>
                <w:color w:val="000000"/>
                <w:sz w:val="24"/>
              </w:rPr>
            </w:pP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Zakota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Zoltán: A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gazdasági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informatika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alapjai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.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Partium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Kiadó</w:t>
            </w:r>
            <w:proofErr w:type="spellEnd"/>
            <w:r>
              <w:rPr>
                <w:rFonts w:cs="Times New Roman"/>
                <w:color w:val="000000"/>
                <w:sz w:val="24"/>
              </w:rPr>
              <w:t xml:space="preserve">,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Nagyvárad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>, 2011</w:t>
            </w:r>
          </w:p>
          <w:p w14:paraId="091E6F1A" w14:textId="008AB976" w:rsidR="00C5012C" w:rsidRDefault="005C13F9" w:rsidP="005C13F9">
            <w:pPr>
              <w:widowControl w:val="0"/>
            </w:pPr>
            <w:proofErr w:type="spellStart"/>
            <w:r w:rsidRPr="001C4C60">
              <w:rPr>
                <w:rFonts w:cs="Times New Roman"/>
                <w:color w:val="000000"/>
                <w:w w:val="101"/>
                <w:sz w:val="24"/>
              </w:rPr>
              <w:t>Avornicului</w:t>
            </w:r>
            <w:proofErr w:type="spellEnd"/>
            <w:r w:rsidRPr="001C4C60">
              <w:rPr>
                <w:rFonts w:cs="Times New Roman"/>
                <w:color w:val="000000"/>
                <w:w w:val="101"/>
                <w:sz w:val="24"/>
              </w:rPr>
              <w:t xml:space="preserve"> Mihály, Balogh Andor, </w:t>
            </w:r>
            <w:proofErr w:type="spellStart"/>
            <w:r w:rsidRPr="001C4C60">
              <w:rPr>
                <w:rFonts w:cs="Times New Roman"/>
                <w:color w:val="000000"/>
                <w:w w:val="101"/>
                <w:sz w:val="24"/>
              </w:rPr>
              <w:t>Buzogány</w:t>
            </w:r>
            <w:proofErr w:type="spellEnd"/>
            <w:r w:rsidRPr="001C4C60">
              <w:rPr>
                <w:rFonts w:cs="Times New Roman"/>
                <w:color w:val="000000"/>
                <w:w w:val="101"/>
                <w:sz w:val="24"/>
              </w:rPr>
              <w:t xml:space="preserve"> László, Király</w:t>
            </w:r>
            <w:r>
              <w:rPr>
                <w:rFonts w:cs="Times New Roman"/>
                <w:color w:val="000000"/>
                <w:w w:val="101"/>
                <w:sz w:val="24"/>
              </w:rPr>
              <w:t xml:space="preserve"> </w:t>
            </w:r>
            <w:r w:rsidRPr="001C4C60">
              <w:rPr>
                <w:rFonts w:cs="Times New Roman"/>
                <w:color w:val="000000"/>
                <w:sz w:val="24"/>
              </w:rPr>
              <w:t xml:space="preserve">Ernő </w:t>
            </w:r>
            <w:r>
              <w:rPr>
                <w:rFonts w:cs="Times New Roman"/>
                <w:color w:val="000000"/>
                <w:sz w:val="24"/>
              </w:rPr>
              <w:t xml:space="preserve">Tibor, Lukács Sándor: </w:t>
            </w:r>
            <w:proofErr w:type="spellStart"/>
            <w:r>
              <w:rPr>
                <w:rFonts w:cs="Times New Roman"/>
                <w:color w:val="000000"/>
                <w:sz w:val="24"/>
              </w:rPr>
              <w:t>Bevezetés</w:t>
            </w:r>
            <w:proofErr w:type="spellEnd"/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1C4C60">
              <w:rPr>
                <w:rFonts w:cs="Times New Roman"/>
                <w:color w:val="000000"/>
                <w:sz w:val="24"/>
              </w:rPr>
              <w:t xml:space="preserve">a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gazdasági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informatikába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>,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 w:rsidRPr="001C4C60">
              <w:rPr>
                <w:rFonts w:cs="Times New Roman"/>
                <w:color w:val="000000"/>
                <w:sz w:val="24"/>
              </w:rPr>
              <w:t>Cluj- Napoca, 2004.</w:t>
            </w:r>
          </w:p>
          <w:p w14:paraId="76207CFB" w14:textId="77777777" w:rsidR="005C13F9" w:rsidRDefault="005C13F9" w:rsidP="00C5012C">
            <w:pPr>
              <w:pStyle w:val="Fisasubtitlubibliografie"/>
              <w:widowControl w:val="0"/>
            </w:pPr>
          </w:p>
          <w:p w14:paraId="55A5E2D9" w14:textId="56076E54" w:rsidR="00C5012C" w:rsidRDefault="00C5012C" w:rsidP="00C5012C">
            <w:pPr>
              <w:pStyle w:val="Fisasubtitlubibliografie"/>
              <w:widowControl w:val="0"/>
            </w:pPr>
            <w:r>
              <w:t>Bibliografie facultativă</w:t>
            </w:r>
          </w:p>
          <w:p w14:paraId="4132D44D" w14:textId="77777777" w:rsidR="005C13F9" w:rsidRPr="001C4C60" w:rsidRDefault="005C13F9" w:rsidP="005C13F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67" w:hanging="567"/>
              <w:rPr>
                <w:rFonts w:cs="Times New Roman"/>
                <w:color w:val="000000"/>
                <w:sz w:val="24"/>
              </w:rPr>
            </w:pP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Fülöp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Géza: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Az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információ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, Kriterion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Kiadó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 xml:space="preserve">, </w:t>
            </w:r>
            <w:proofErr w:type="spellStart"/>
            <w:r w:rsidRPr="001C4C60">
              <w:rPr>
                <w:rFonts w:cs="Times New Roman"/>
                <w:color w:val="000000"/>
                <w:sz w:val="24"/>
              </w:rPr>
              <w:t>Bukarest</w:t>
            </w:r>
            <w:proofErr w:type="spellEnd"/>
            <w:r w:rsidRPr="001C4C60">
              <w:rPr>
                <w:rFonts w:cs="Times New Roman"/>
                <w:color w:val="000000"/>
                <w:sz w:val="24"/>
              </w:rPr>
              <w:t>. 1990.</w:t>
            </w:r>
          </w:p>
          <w:p w14:paraId="6F98F330" w14:textId="64F993BF" w:rsidR="005C13F9" w:rsidRPr="005C13F9" w:rsidRDefault="005C13F9" w:rsidP="005C13F9"/>
        </w:tc>
      </w:tr>
    </w:tbl>
    <w:p w14:paraId="44D524A4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47D0E30E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7AC0" w14:textId="6C125211" w:rsidR="00E2220C" w:rsidRDefault="00EB4883">
            <w:pPr>
              <w:pStyle w:val="TableContents"/>
              <w:widowControl w:val="0"/>
            </w:pPr>
            <w:r w:rsidRPr="00EB4883">
              <w:t>Conținutul disciplinei este în concordanță cu ceea ce se studiază în alte centre universitare din țară și din străinătate, precum și cu cerințele activităților profesionale derulate în cadrul organizațiilor angajatoare.</w:t>
            </w:r>
          </w:p>
        </w:tc>
      </w:tr>
    </w:tbl>
    <w:p w14:paraId="33A3589E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053EB208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78A5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243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166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CDF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1F393AFF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8CC9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D77B" w14:textId="13982CBB" w:rsidR="00E2220C" w:rsidRDefault="00EA3CCE">
            <w:pPr>
              <w:widowControl w:val="0"/>
              <w:rPr>
                <w:szCs w:val="22"/>
              </w:rPr>
            </w:pPr>
            <w:r w:rsidRPr="00FA1135">
              <w:rPr>
                <w:rFonts w:cs="Times New Roman"/>
                <w:sz w:val="24"/>
              </w:rP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6911" w14:textId="5C12FB60" w:rsidR="00E2220C" w:rsidRDefault="00EA3CCE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Colocviu: t</w:t>
            </w:r>
            <w:r w:rsidR="002D6E4E">
              <w:rPr>
                <w:szCs w:val="22"/>
              </w:rPr>
              <w:t>est complex conținând întrebări din materia predată.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93C8" w14:textId="2DEE8801" w:rsidR="00E2220C" w:rsidRDefault="00EA3CCE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70%</w:t>
            </w:r>
          </w:p>
        </w:tc>
      </w:tr>
      <w:tr w:rsidR="00E2220C" w14:paraId="35251799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0C38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BA68" w14:textId="4FF8C2AC" w:rsidR="00E2220C" w:rsidRDefault="00EA3CCE">
            <w:pPr>
              <w:widowControl w:val="0"/>
              <w:rPr>
                <w:szCs w:val="22"/>
              </w:rPr>
            </w:pPr>
            <w:r w:rsidRPr="00FA1135">
              <w:rPr>
                <w:rFonts w:cs="Times New Roman"/>
                <w:sz w:val="24"/>
              </w:rPr>
              <w:t>Evaluare sumativă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D736" w14:textId="464A645C" w:rsidR="00E2220C" w:rsidRDefault="00EA3CCE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Lucrare de casă: originalitate, calitatea și claritatea tratării subiectului, calitatea bibliografiei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0BA3" w14:textId="270AF73C" w:rsidR="00E2220C" w:rsidRDefault="00EA3CCE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30%</w:t>
            </w:r>
          </w:p>
        </w:tc>
      </w:tr>
      <w:tr w:rsidR="00E2220C" w14:paraId="0CBA7E0B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28F0" w14:textId="5ED6A56A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Standard minim de performanță: </w:t>
            </w:r>
            <w:r w:rsidR="00D16BC2" w:rsidRPr="00D16BC2">
              <w:rPr>
                <w:szCs w:val="22"/>
              </w:rPr>
              <w:t>Obținerea a minim 50% din punctajul total acordat</w:t>
            </w:r>
            <w:r w:rsidR="00D16BC2">
              <w:rPr>
                <w:szCs w:val="22"/>
              </w:rPr>
              <w:t xml:space="preserve"> </w:t>
            </w:r>
            <w:r w:rsidR="00D16BC2" w:rsidRPr="00D16BC2">
              <w:rPr>
                <w:szCs w:val="22"/>
              </w:rPr>
              <w:t>(minimum nota 5)</w:t>
            </w:r>
          </w:p>
        </w:tc>
      </w:tr>
      <w:tr w:rsidR="00E2220C" w14:paraId="1854B6E7" w14:textId="77777777">
        <w:tc>
          <w:tcPr>
            <w:tcW w:w="2548" w:type="dxa"/>
            <w:gridSpan w:val="2"/>
            <w:shd w:val="clear" w:color="auto" w:fill="auto"/>
          </w:tcPr>
          <w:p w14:paraId="69823367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42FAD43A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2BAC9ECC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E2220C" w14:paraId="451CC6F4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04F977A4" w14:textId="77777777" w:rsidR="00E2220C" w:rsidRDefault="008C4BDA">
            <w:pPr>
              <w:widowControl w:val="0"/>
            </w:pPr>
            <w:r>
              <w:t>25 septembrie 2020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16F7922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5C871425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1460DA61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C094D9D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BF36B1C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6EF79DA4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62A68078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289B7581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2C679D3B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0C"/>
    <w:rsid w:val="00026BEA"/>
    <w:rsid w:val="00095C70"/>
    <w:rsid w:val="000C3A41"/>
    <w:rsid w:val="002842A8"/>
    <w:rsid w:val="002D6E4E"/>
    <w:rsid w:val="00305125"/>
    <w:rsid w:val="00324A08"/>
    <w:rsid w:val="003A12F8"/>
    <w:rsid w:val="004B5344"/>
    <w:rsid w:val="004D69CF"/>
    <w:rsid w:val="005C13F9"/>
    <w:rsid w:val="005C2914"/>
    <w:rsid w:val="00644278"/>
    <w:rsid w:val="006E6EF2"/>
    <w:rsid w:val="00710FF8"/>
    <w:rsid w:val="008C4BDA"/>
    <w:rsid w:val="008D0BBE"/>
    <w:rsid w:val="008D60CB"/>
    <w:rsid w:val="0093751C"/>
    <w:rsid w:val="009861C3"/>
    <w:rsid w:val="009B3F99"/>
    <w:rsid w:val="00A043C7"/>
    <w:rsid w:val="00A97D25"/>
    <w:rsid w:val="00AB12D1"/>
    <w:rsid w:val="00AE1F90"/>
    <w:rsid w:val="00B13789"/>
    <w:rsid w:val="00C5012C"/>
    <w:rsid w:val="00CC6C93"/>
    <w:rsid w:val="00D024C0"/>
    <w:rsid w:val="00D16BC2"/>
    <w:rsid w:val="00E2220C"/>
    <w:rsid w:val="00E90025"/>
    <w:rsid w:val="00EA3CCE"/>
    <w:rsid w:val="00EB4883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A91F"/>
  <w15:docId w15:val="{3F1FE087-64DE-4BDB-BDF9-FB3CA858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zz</cp:lastModifiedBy>
  <cp:revision>7</cp:revision>
  <dcterms:created xsi:type="dcterms:W3CDTF">2020-10-06T20:40:00Z</dcterms:created>
  <dcterms:modified xsi:type="dcterms:W3CDTF">2020-10-10T11:19:00Z</dcterms:modified>
  <dc:language>hu-HU</dc:language>
</cp:coreProperties>
</file>