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A87" w14:textId="77777777" w:rsidR="009C53FB" w:rsidRDefault="007B4012">
      <w:pPr>
        <w:pStyle w:val="Fisatitlu"/>
      </w:pPr>
      <w:r>
        <w:t>TANTÁRGYI ADATLAP</w:t>
      </w:r>
    </w:p>
    <w:p w14:paraId="40B87803" w14:textId="77777777" w:rsidR="009C53FB" w:rsidRDefault="007B4012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9C53FB" w14:paraId="751DAA8C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E30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735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9C53FB" w14:paraId="500BBEA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AF2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389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9C53FB" w14:paraId="6D6AF7B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911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EE54" w14:textId="362D193C" w:rsidR="009C53FB" w:rsidRDefault="00A35873">
            <w:pPr>
              <w:pStyle w:val="TableContents"/>
              <w:widowControl w:val="0"/>
            </w:pPr>
            <w:r>
              <w:rPr>
                <w:szCs w:val="22"/>
              </w:rPr>
              <w:t>Gazdaságtudomány</w:t>
            </w:r>
            <w:r w:rsidR="007B34CA">
              <w:rPr>
                <w:szCs w:val="22"/>
              </w:rPr>
              <w:t>i tanszék</w:t>
            </w:r>
          </w:p>
        </w:tc>
      </w:tr>
      <w:tr w:rsidR="009C53FB" w14:paraId="1B6A422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E4B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901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Üzleti Gazdálkodás</w:t>
            </w:r>
          </w:p>
        </w:tc>
      </w:tr>
      <w:tr w:rsidR="009C53FB" w14:paraId="7FC449B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FD6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4DF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BA</w:t>
            </w:r>
          </w:p>
        </w:tc>
      </w:tr>
      <w:tr w:rsidR="009C53FB" w14:paraId="04D9C90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63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0D02" w14:textId="1F20CA6C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 xml:space="preserve">Kereskedelmi, </w:t>
            </w:r>
            <w:r w:rsidR="00A35873">
              <w:rPr>
                <w:rFonts w:cs="Times New Roman"/>
                <w:sz w:val="20"/>
                <w:szCs w:val="20"/>
              </w:rPr>
              <w:t>T</w:t>
            </w:r>
            <w:r w:rsidRPr="000C2688">
              <w:rPr>
                <w:rFonts w:cs="Times New Roman"/>
                <w:sz w:val="20"/>
                <w:szCs w:val="20"/>
              </w:rPr>
              <w:t xml:space="preserve">urisztikai és </w:t>
            </w:r>
            <w:r w:rsidR="00A35873">
              <w:rPr>
                <w:rFonts w:cs="Times New Roman"/>
                <w:sz w:val="20"/>
                <w:szCs w:val="20"/>
              </w:rPr>
              <w:t>S</w:t>
            </w:r>
            <w:r w:rsidRPr="000C2688">
              <w:rPr>
                <w:rFonts w:cs="Times New Roman"/>
                <w:sz w:val="20"/>
                <w:szCs w:val="20"/>
              </w:rPr>
              <w:t xml:space="preserve">zolgáltató </w:t>
            </w:r>
            <w:r w:rsidR="00A35873">
              <w:rPr>
                <w:rFonts w:cs="Times New Roman"/>
                <w:sz w:val="20"/>
                <w:szCs w:val="20"/>
              </w:rPr>
              <w:t>E</w:t>
            </w:r>
            <w:r w:rsidRPr="000C2688">
              <w:rPr>
                <w:rFonts w:cs="Times New Roman"/>
                <w:sz w:val="20"/>
                <w:szCs w:val="20"/>
              </w:rPr>
              <w:t xml:space="preserve">gységek </w:t>
            </w:r>
            <w:r w:rsidR="00A35873">
              <w:rPr>
                <w:rFonts w:cs="Times New Roman"/>
                <w:sz w:val="20"/>
                <w:szCs w:val="20"/>
              </w:rPr>
              <w:t>G</w:t>
            </w:r>
            <w:r w:rsidRPr="000C2688">
              <w:rPr>
                <w:rFonts w:cs="Times New Roman"/>
                <w:sz w:val="20"/>
                <w:szCs w:val="20"/>
              </w:rPr>
              <w:t>azdaságtana</w:t>
            </w:r>
          </w:p>
        </w:tc>
      </w:tr>
    </w:tbl>
    <w:p w14:paraId="32015647" w14:textId="77777777" w:rsidR="009C53FB" w:rsidRDefault="007B4012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9C53FB" w14:paraId="46A9F115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A1A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9466" w14:textId="7FE9306A" w:rsidR="009C53FB" w:rsidRDefault="00A84AC5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cs="Times New Roman"/>
                <w:b/>
                <w:sz w:val="20"/>
                <w:szCs w:val="20"/>
              </w:rPr>
              <w:t>Üzleti turizmus és rendezvény szervezés</w:t>
            </w:r>
            <w:r w:rsidR="001753F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753F8" w:rsidRPr="000C2688">
              <w:rPr>
                <w:rFonts w:cs="Times New Roman"/>
                <w:sz w:val="20"/>
                <w:szCs w:val="20"/>
              </w:rPr>
              <w:t>(3</w:t>
            </w:r>
            <w:r>
              <w:rPr>
                <w:rFonts w:cs="Times New Roman"/>
                <w:sz w:val="20"/>
                <w:szCs w:val="20"/>
              </w:rPr>
              <w:t>113</w:t>
            </w:r>
            <w:r w:rsidR="001753F8" w:rsidRPr="000C2688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C53FB" w14:paraId="3F2B41A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9F4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28CF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 xml:space="preserve">Dr. Molnar </w:t>
            </w:r>
            <w:proofErr w:type="spellStart"/>
            <w:r w:rsidRPr="000C2688">
              <w:rPr>
                <w:rFonts w:cs="Times New Roman"/>
                <w:sz w:val="20"/>
                <w:szCs w:val="20"/>
              </w:rPr>
              <w:t>Elisabeta</w:t>
            </w:r>
            <w:proofErr w:type="spellEnd"/>
            <w:r w:rsidRPr="000C2688">
              <w:rPr>
                <w:rFonts w:cs="Times New Roman"/>
                <w:sz w:val="20"/>
                <w:szCs w:val="20"/>
              </w:rPr>
              <w:t xml:space="preserve"> Ilona- egyetemi docens</w:t>
            </w:r>
          </w:p>
        </w:tc>
      </w:tr>
      <w:tr w:rsidR="009C53FB" w14:paraId="113DA7E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6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AA79" w14:textId="4BDE9C38" w:rsidR="009C53FB" w:rsidRDefault="001753F8">
            <w:pPr>
              <w:pStyle w:val="TableContents"/>
              <w:widowControl w:val="0"/>
              <w:rPr>
                <w:szCs w:val="22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Dr.</w:t>
            </w:r>
            <w:r w:rsidR="00A84AC5">
              <w:rPr>
                <w:rFonts w:cs="Times New Roman"/>
                <w:sz w:val="20"/>
                <w:szCs w:val="20"/>
              </w:rPr>
              <w:t>Czuczor</w:t>
            </w:r>
            <w:proofErr w:type="spellEnd"/>
            <w:r w:rsidR="00A84AC5">
              <w:rPr>
                <w:rFonts w:cs="Times New Roman"/>
                <w:sz w:val="20"/>
                <w:szCs w:val="20"/>
              </w:rPr>
              <w:t xml:space="preserve"> Krisztina</w:t>
            </w:r>
            <w:r w:rsidRPr="000C2688">
              <w:rPr>
                <w:rFonts w:cs="Times New Roman"/>
                <w:sz w:val="20"/>
                <w:szCs w:val="20"/>
              </w:rPr>
              <w:t>- egyetemi tanársegéd</w:t>
            </w:r>
          </w:p>
        </w:tc>
      </w:tr>
      <w:tr w:rsidR="009C53FB" w14:paraId="24C1D56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B28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65F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II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</w:tc>
      </w:tr>
      <w:tr w:rsidR="009C53FB" w14:paraId="4C61241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AE8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2A2E" w14:textId="3646FC24" w:rsidR="009C53FB" w:rsidRDefault="00362BC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9C53FB" w14:paraId="4803E67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759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24C1" w14:textId="077D3F17" w:rsidR="009C53FB" w:rsidRDefault="00A84AC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Col</w:t>
            </w:r>
          </w:p>
        </w:tc>
      </w:tr>
      <w:tr w:rsidR="009C53FB" w14:paraId="7B6B6F3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41B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E532" w14:textId="6AEA0349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</w:t>
            </w:r>
            <w:r w:rsidR="00A84AC5">
              <w:rPr>
                <w:szCs w:val="22"/>
              </w:rPr>
              <w:t>S</w:t>
            </w:r>
          </w:p>
        </w:tc>
      </w:tr>
    </w:tbl>
    <w:p w14:paraId="6396E985" w14:textId="77777777" w:rsidR="009C53FB" w:rsidRDefault="007B4012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9C53FB" w14:paraId="41F27BE9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916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AA9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FC5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3F85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B2F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E1C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C53FB" w14:paraId="177CB8A7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687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A0B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F74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4F3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CFB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838D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9C53FB" w14:paraId="3FFAC21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9F09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D0DE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9C53FB" w14:paraId="7B85612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E134" w14:textId="77777777" w:rsidR="009C53FB" w:rsidRDefault="007B4012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3560" w14:textId="7FCCDF0E" w:rsidR="009C53FB" w:rsidRDefault="00A84AC5">
            <w:pPr>
              <w:pStyle w:val="TableContents"/>
              <w:widowControl w:val="0"/>
            </w:pPr>
            <w:r>
              <w:t>20</w:t>
            </w:r>
          </w:p>
        </w:tc>
      </w:tr>
      <w:tr w:rsidR="009C53FB" w14:paraId="53442A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786D" w14:textId="77777777" w:rsidR="009C53FB" w:rsidRDefault="007B4012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C44B" w14:textId="24CA2D47" w:rsidR="009C53FB" w:rsidRDefault="00A84AC5">
            <w:pPr>
              <w:pStyle w:val="TableContents"/>
              <w:widowControl w:val="0"/>
            </w:pPr>
            <w:r>
              <w:t>10</w:t>
            </w:r>
          </w:p>
        </w:tc>
      </w:tr>
      <w:tr w:rsidR="009C53FB" w14:paraId="2ED2DB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7466" w14:textId="77777777" w:rsidR="009C53FB" w:rsidRDefault="007B4012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7845" w14:textId="26DEA5C9" w:rsidR="009C53FB" w:rsidRDefault="00A84AC5">
            <w:pPr>
              <w:pStyle w:val="TableContents"/>
              <w:widowControl w:val="0"/>
            </w:pPr>
            <w:r>
              <w:t>8</w:t>
            </w:r>
          </w:p>
        </w:tc>
      </w:tr>
      <w:tr w:rsidR="009C53FB" w14:paraId="11DDC51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9D70" w14:textId="77777777" w:rsidR="009C53FB" w:rsidRDefault="007B4012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AF59" w14:textId="584C04D6" w:rsidR="009C53FB" w:rsidRDefault="00A84AC5">
            <w:pPr>
              <w:pStyle w:val="TableContents"/>
              <w:widowControl w:val="0"/>
            </w:pPr>
            <w:r>
              <w:t>2</w:t>
            </w:r>
          </w:p>
        </w:tc>
      </w:tr>
      <w:tr w:rsidR="009C53FB" w14:paraId="330090B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D4C" w14:textId="77777777" w:rsidR="009C53FB" w:rsidRDefault="007B4012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794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0F065B9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3937" w14:textId="77777777" w:rsidR="009C53FB" w:rsidRDefault="007B4012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C04E" w14:textId="77777777" w:rsidR="009C53FB" w:rsidRDefault="001753F8">
            <w:pPr>
              <w:pStyle w:val="TableContents"/>
              <w:widowControl w:val="0"/>
            </w:pPr>
            <w:r>
              <w:t>-</w:t>
            </w:r>
          </w:p>
        </w:tc>
      </w:tr>
      <w:tr w:rsidR="009C53FB" w14:paraId="35C5EF6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541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D9B5" w14:textId="71440BD6" w:rsidR="009C53FB" w:rsidRDefault="00A84AC5">
            <w:pPr>
              <w:pStyle w:val="TableContents"/>
              <w:widowControl w:val="0"/>
            </w:pPr>
            <w:r>
              <w:t>44</w:t>
            </w:r>
          </w:p>
        </w:tc>
      </w:tr>
      <w:tr w:rsidR="009C53FB" w14:paraId="36BB39D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8D4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9EA0" w14:textId="5F113D65" w:rsidR="009C53FB" w:rsidRDefault="00A84AC5">
            <w:pPr>
              <w:pStyle w:val="TableContents"/>
              <w:widowControl w:val="0"/>
            </w:pPr>
            <w:r>
              <w:t>100</w:t>
            </w:r>
          </w:p>
        </w:tc>
      </w:tr>
      <w:tr w:rsidR="009C53FB" w14:paraId="011AB50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CAA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9707" w14:textId="6FAB2133" w:rsidR="009C53FB" w:rsidRDefault="00A84AC5">
            <w:pPr>
              <w:pStyle w:val="TableContents"/>
              <w:widowControl w:val="0"/>
            </w:pPr>
            <w:r>
              <w:t>4</w:t>
            </w:r>
          </w:p>
        </w:tc>
      </w:tr>
    </w:tbl>
    <w:p w14:paraId="789F539C" w14:textId="77777777" w:rsidR="009C53FB" w:rsidRDefault="007B4012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9C53FB" w14:paraId="144A79E8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7CD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EC99" w14:textId="01D8DF96" w:rsidR="009C53FB" w:rsidRDefault="00A84AC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Turizmus gazdaságtan</w:t>
            </w:r>
          </w:p>
        </w:tc>
      </w:tr>
      <w:tr w:rsidR="009C53FB" w14:paraId="317662F6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8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F08F" w14:textId="1A3EE950" w:rsidR="009C53FB" w:rsidRDefault="00A84AC5" w:rsidP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Szálloda és vendéglátási technológia</w:t>
            </w:r>
          </w:p>
        </w:tc>
      </w:tr>
    </w:tbl>
    <w:p w14:paraId="25BF3602" w14:textId="77777777" w:rsidR="009C53FB" w:rsidRDefault="007B4012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9C53FB" w14:paraId="47D48008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BEDF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4A2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Előadóterem, számítógép, videóprojektor, tábla, internet</w:t>
            </w:r>
          </w:p>
        </w:tc>
      </w:tr>
      <w:tr w:rsidR="009C53FB" w14:paraId="21DFF83F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8B1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0FE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C2688">
              <w:rPr>
                <w:rFonts w:cs="Times New Roman"/>
                <w:sz w:val="20"/>
                <w:szCs w:val="20"/>
              </w:rPr>
              <w:t xml:space="preserve"> számítógép, videóprojektor, tábla, internet</w:t>
            </w:r>
            <w:r>
              <w:rPr>
                <w:rFonts w:cs="Times New Roman"/>
                <w:sz w:val="20"/>
                <w:szCs w:val="20"/>
              </w:rPr>
              <w:t>, terep</w:t>
            </w:r>
          </w:p>
        </w:tc>
      </w:tr>
    </w:tbl>
    <w:p w14:paraId="28434EDF" w14:textId="77777777" w:rsidR="009C53FB" w:rsidRDefault="007B4012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9C53FB" w14:paraId="74CBA338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8D84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D617" w14:textId="3691F75F" w:rsidR="00A84AC5" w:rsidRPr="00A84AC5" w:rsidRDefault="00A84AC5" w:rsidP="00A84AC5">
            <w:pPr>
              <w:pStyle w:val="TableContents"/>
              <w:widowControl w:val="0"/>
              <w:rPr>
                <w:szCs w:val="22"/>
              </w:rPr>
            </w:pPr>
            <w:r w:rsidRPr="00A84AC5">
              <w:rPr>
                <w:szCs w:val="22"/>
              </w:rPr>
              <w:t>CP.</w:t>
            </w:r>
            <w:proofErr w:type="gramStart"/>
            <w:r w:rsidRPr="00A84AC5">
              <w:rPr>
                <w:szCs w:val="22"/>
              </w:rPr>
              <w:t xml:space="preserve">1  </w:t>
            </w:r>
            <w:r>
              <w:rPr>
                <w:szCs w:val="22"/>
              </w:rPr>
              <w:t>Az</w:t>
            </w:r>
            <w:proofErr w:type="gramEnd"/>
            <w:r>
              <w:rPr>
                <w:szCs w:val="22"/>
              </w:rPr>
              <w:t xml:space="preserve"> üzleti turizmus specifikus koncepciók és gazdasági metodológiák meghatározása </w:t>
            </w:r>
          </w:p>
          <w:p w14:paraId="1363400A" w14:textId="388B96C9" w:rsidR="00A84AC5" w:rsidRDefault="00A84AC5" w:rsidP="00A84AC5">
            <w:pPr>
              <w:pStyle w:val="TableContents"/>
              <w:widowControl w:val="0"/>
              <w:rPr>
                <w:szCs w:val="22"/>
              </w:rPr>
            </w:pPr>
            <w:r w:rsidRPr="00A84AC5">
              <w:rPr>
                <w:szCs w:val="22"/>
              </w:rPr>
              <w:t xml:space="preserve">CP.3 </w:t>
            </w:r>
            <w:r>
              <w:rPr>
                <w:szCs w:val="22"/>
              </w:rPr>
              <w:t>Az üzleti turizmusi tevékenység elsajátítása, szervezési és gazdasági eljárások alkalmazása.</w:t>
            </w:r>
          </w:p>
          <w:p w14:paraId="02CFB126" w14:textId="2C7804F7" w:rsidR="009C53FB" w:rsidRPr="00AD0B73" w:rsidRDefault="00A84AC5" w:rsidP="00A84AC5">
            <w:pPr>
              <w:pStyle w:val="TableContents"/>
              <w:widowControl w:val="0"/>
              <w:rPr>
                <w:szCs w:val="22"/>
              </w:rPr>
            </w:pPr>
            <w:r w:rsidRPr="00A84AC5">
              <w:rPr>
                <w:szCs w:val="22"/>
              </w:rPr>
              <w:t xml:space="preserve">CP.6 </w:t>
            </w:r>
            <w:r>
              <w:rPr>
                <w:szCs w:val="22"/>
              </w:rPr>
              <w:t>Specifikus adatbázisok alkalmazása</w:t>
            </w:r>
          </w:p>
        </w:tc>
      </w:tr>
      <w:tr w:rsidR="009C53FB" w14:paraId="260687CB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7FD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A263" w14:textId="77777777" w:rsidR="001753F8" w:rsidRPr="00AD0B73" w:rsidRDefault="001753F8" w:rsidP="001753F8">
            <w:pPr>
              <w:ind w:right="110"/>
              <w:jc w:val="both"/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CT.1</w:t>
            </w:r>
            <w:r w:rsidRPr="00AD0B73">
              <w:rPr>
                <w:rFonts w:cs="Times New Roman"/>
                <w:szCs w:val="22"/>
              </w:rPr>
              <w:t xml:space="preserve"> A szakmai etika szabályainak, normáinak és értékeinek alkalmazása az önálló, felelős és hatékony munkavégzés során;</w:t>
            </w:r>
          </w:p>
          <w:p w14:paraId="7F4F768B" w14:textId="77777777" w:rsidR="001753F8" w:rsidRPr="00AD0B73" w:rsidRDefault="001753F8" w:rsidP="001753F8">
            <w:pPr>
              <w:ind w:right="110"/>
              <w:jc w:val="both"/>
              <w:rPr>
                <w:rFonts w:cs="Times New Roman"/>
                <w:b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 xml:space="preserve">CT.2 </w:t>
            </w:r>
            <w:r w:rsidRPr="00AD0B73">
              <w:rPr>
                <w:rFonts w:cs="Times New Roman"/>
                <w:szCs w:val="22"/>
              </w:rPr>
              <w:t>A szerepek és felelősségek meghatározása egy több szakosodott csapatban, valamint hatékony kommunikációs és munkatechnikák alkalmazása a csapaton belül.</w:t>
            </w:r>
          </w:p>
          <w:p w14:paraId="2683B6BF" w14:textId="77777777" w:rsidR="009C53FB" w:rsidRPr="00AD0B73" w:rsidRDefault="001753F8" w:rsidP="001753F8">
            <w:pPr>
              <w:pStyle w:val="TableContents"/>
              <w:widowControl w:val="0"/>
              <w:rPr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 xml:space="preserve">CT.3 </w:t>
            </w:r>
            <w:r w:rsidRPr="00AD0B73">
              <w:rPr>
                <w:rFonts w:cs="Times New Roman"/>
                <w:szCs w:val="22"/>
              </w:rPr>
              <w:t>Folyamatos képzési lehetőségek azonosítása és a tanulási erőforrások és technikák hatékony felhasználása a saját fejlesztés érdekében</w:t>
            </w:r>
          </w:p>
        </w:tc>
      </w:tr>
    </w:tbl>
    <w:p w14:paraId="63943862" w14:textId="77777777" w:rsidR="009C53FB" w:rsidRDefault="007B4012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9C53FB" w14:paraId="29A6B70D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E5F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9B6F" w14:textId="77777777" w:rsidR="00A65FF6" w:rsidRPr="00A65FF6" w:rsidRDefault="00A65FF6" w:rsidP="00A65FF6">
            <w:pPr>
              <w:pStyle w:val="TableContents"/>
              <w:widowControl w:val="0"/>
              <w:rPr>
                <w:szCs w:val="22"/>
              </w:rPr>
            </w:pPr>
            <w:r w:rsidRPr="00A65FF6">
              <w:rPr>
                <w:szCs w:val="22"/>
              </w:rPr>
              <w:t>Turisztikai ismeretek elmélyítése és európai színvonalú szakmai ismeretek elsajátítása</w:t>
            </w:r>
          </w:p>
          <w:p w14:paraId="7160CD09" w14:textId="24DD5535" w:rsidR="009C53FB" w:rsidRPr="00AD0B73" w:rsidRDefault="00A65FF6" w:rsidP="00A65FF6">
            <w:pPr>
              <w:pStyle w:val="TableContents"/>
              <w:widowControl w:val="0"/>
              <w:rPr>
                <w:szCs w:val="22"/>
              </w:rPr>
            </w:pPr>
            <w:r w:rsidRPr="00A65FF6">
              <w:rPr>
                <w:szCs w:val="22"/>
              </w:rPr>
              <w:t>Konkrét turisztikai tevékenységekkel kapcsolatos ismeretek elmélyítése.</w:t>
            </w:r>
          </w:p>
        </w:tc>
      </w:tr>
      <w:tr w:rsidR="009C53FB" w14:paraId="0B0A9ED6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2D09" w14:textId="132782A0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</w:t>
            </w:r>
            <w:r w:rsidR="006E6782">
              <w:t>pecifikus</w:t>
            </w:r>
            <w:r>
              <w:t xml:space="preserve">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761C" w14:textId="77777777" w:rsidR="006E6782" w:rsidRPr="006E6782" w:rsidRDefault="006E6782" w:rsidP="006E6782">
            <w:pPr>
              <w:pStyle w:val="TableContents"/>
              <w:widowControl w:val="0"/>
              <w:rPr>
                <w:szCs w:val="22"/>
              </w:rPr>
            </w:pPr>
            <w:r w:rsidRPr="006E6782">
              <w:rPr>
                <w:szCs w:val="22"/>
              </w:rPr>
              <w:t>Az utazási irodára jellemző pénzügyi és számviteli mechanizmusok megértése és ismerete</w:t>
            </w:r>
          </w:p>
          <w:p w14:paraId="4BFEDA54" w14:textId="703A3820" w:rsidR="009C53FB" w:rsidRPr="00AD0B73" w:rsidRDefault="006E6782" w:rsidP="006E6782">
            <w:pPr>
              <w:pStyle w:val="TableContents"/>
              <w:widowControl w:val="0"/>
              <w:rPr>
                <w:szCs w:val="22"/>
              </w:rPr>
            </w:pPr>
            <w:r w:rsidRPr="006E6782">
              <w:rPr>
                <w:szCs w:val="22"/>
              </w:rPr>
              <w:t>Bizonyos vezetői készségek elsajátítása, egyéni és csapatprojektek megvalósítása.</w:t>
            </w:r>
          </w:p>
        </w:tc>
      </w:tr>
    </w:tbl>
    <w:p w14:paraId="317C34CF" w14:textId="77777777" w:rsidR="009C53FB" w:rsidRDefault="007B4012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9C53FB" w14:paraId="0F82CEA7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C477" w14:textId="77777777" w:rsidR="009C53FB" w:rsidRDefault="007B4012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C5D9" w14:textId="77777777" w:rsidR="009C53FB" w:rsidRDefault="007B4012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EDA6" w14:textId="77777777" w:rsidR="009C53FB" w:rsidRDefault="007B4012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3C4DF4" w14:paraId="3CB702E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D47D" w14:textId="35298158" w:rsidR="003C4DF4" w:rsidRPr="00A84AC5" w:rsidRDefault="00A84AC5" w:rsidP="00A84AC5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269" w:hanging="269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Üzleti turizmus -általános aspektusok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7728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18C4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5B4963E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5F7E" w14:textId="1B19C7B9" w:rsidR="003C4DF4" w:rsidRPr="00A84AC5" w:rsidRDefault="00A84AC5" w:rsidP="00A84AC5">
            <w:pPr>
              <w:pStyle w:val="ListParagraph"/>
              <w:numPr>
                <w:ilvl w:val="0"/>
                <w:numId w:val="12"/>
              </w:numPr>
              <w:spacing w:after="0"/>
              <w:ind w:left="269" w:hanging="269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Az üzleti turizmus fejlődése a globalizáció hatására. A rendezvény szervezés szerepe a turizmusban.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1913" w14:textId="77777777" w:rsidR="003C4DF4" w:rsidRPr="001753F8" w:rsidRDefault="003C4DF4" w:rsidP="00A84AC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BF80" w14:textId="77777777" w:rsidR="003C4DF4" w:rsidRPr="001753F8" w:rsidRDefault="003C4DF4" w:rsidP="00A84AC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5FA1A83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2715" w14:textId="62B77AA2" w:rsidR="003C4DF4" w:rsidRPr="003C4DF4" w:rsidRDefault="00A84AC5" w:rsidP="00A84AC5">
            <w:pPr>
              <w:pStyle w:val="ListParagraph"/>
              <w:numPr>
                <w:ilvl w:val="0"/>
                <w:numId w:val="12"/>
              </w:numPr>
              <w:spacing w:after="0"/>
              <w:ind w:left="269" w:hanging="269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Az üzleti turizmus és rendezvények piaca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C01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483A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381AD02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58CF" w14:textId="6C137B33" w:rsidR="003C4DF4" w:rsidRPr="003C4DF4" w:rsidRDefault="00A84AC5" w:rsidP="00A84AC5">
            <w:pPr>
              <w:pStyle w:val="ListParagraph"/>
              <w:numPr>
                <w:ilvl w:val="0"/>
                <w:numId w:val="12"/>
              </w:numPr>
              <w:spacing w:after="0"/>
              <w:ind w:left="269" w:hanging="269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 rendezvények tipológiája, specifikus aspektusok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E473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F529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76D5A46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7AEA" w14:textId="6E740844" w:rsidR="003C4DF4" w:rsidRPr="00A84AC5" w:rsidRDefault="00A84AC5" w:rsidP="00A84AC5">
            <w:pPr>
              <w:pStyle w:val="ListParagraph"/>
              <w:numPr>
                <w:ilvl w:val="0"/>
                <w:numId w:val="12"/>
              </w:numPr>
              <w:ind w:left="269" w:hanging="269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Rendezvények: kongresszusok, konferenciák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29AA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439C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2EFF845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7FAB" w14:textId="6A0A5841" w:rsidR="003C4DF4" w:rsidRPr="003C4DF4" w:rsidRDefault="00A84AC5" w:rsidP="00A84AC5">
            <w:pPr>
              <w:pStyle w:val="ListParagraph"/>
              <w:numPr>
                <w:ilvl w:val="0"/>
                <w:numId w:val="12"/>
              </w:numPr>
              <w:spacing w:after="0" w:line="256" w:lineRule="auto"/>
              <w:ind w:left="269" w:hanging="269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Rendezvények: </w:t>
            </w:r>
            <w:proofErr w:type="spellStart"/>
            <w:r>
              <w:rPr>
                <w:rFonts w:cs="Times New Roman"/>
                <w:szCs w:val="22"/>
              </w:rPr>
              <w:t>training</w:t>
            </w:r>
            <w:proofErr w:type="spellEnd"/>
            <w:r>
              <w:rPr>
                <w:rFonts w:cs="Times New Roman"/>
                <w:szCs w:val="22"/>
              </w:rPr>
              <w:t>, szeminárium, bankett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C053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 xml:space="preserve">Prezentáció, előadás, interaktív kurzus, 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1E12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36A4CE5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3DCA" w14:textId="12296ED3" w:rsidR="003C4DF4" w:rsidRPr="00A84AC5" w:rsidRDefault="00A84AC5" w:rsidP="00A84AC5">
            <w:pPr>
              <w:pStyle w:val="ListParagraph"/>
              <w:numPr>
                <w:ilvl w:val="0"/>
                <w:numId w:val="12"/>
              </w:numPr>
              <w:ind w:left="269" w:hanging="284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Rendezvények: Kiállítások, fesztiválok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7029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9F74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1DB6B91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9BE9" w14:textId="788DDD3D" w:rsidR="003C4DF4" w:rsidRPr="00A84AC5" w:rsidRDefault="00A84AC5" w:rsidP="00A84AC5">
            <w:pPr>
              <w:pStyle w:val="ListParagraph"/>
              <w:numPr>
                <w:ilvl w:val="0"/>
                <w:numId w:val="12"/>
              </w:numPr>
              <w:ind w:left="269" w:hanging="269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Nemzeti kiállítások és fesztiválok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FAE8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7823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55337BC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29E7" w14:textId="00F3A2CF" w:rsidR="003C4DF4" w:rsidRPr="00A84AC5" w:rsidRDefault="00A84AC5" w:rsidP="00A84AC5">
            <w:pPr>
              <w:pStyle w:val="ListParagraph"/>
              <w:numPr>
                <w:ilvl w:val="0"/>
                <w:numId w:val="12"/>
              </w:numPr>
              <w:ind w:left="269" w:hanging="269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Nemzet</w:t>
            </w:r>
            <w:r>
              <w:rPr>
                <w:rFonts w:cs="Times New Roman"/>
                <w:szCs w:val="22"/>
              </w:rPr>
              <w:t>köz</w:t>
            </w:r>
            <w:r>
              <w:rPr>
                <w:rFonts w:cs="Times New Roman"/>
                <w:szCs w:val="22"/>
              </w:rPr>
              <w:t>i kiállítások és fesztiválok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557D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7CB0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415621C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7C4A" w14:textId="1677A001" w:rsidR="003C4DF4" w:rsidRPr="00A84AC5" w:rsidRDefault="00A84AC5" w:rsidP="00A84AC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10.A rendezvény tervezése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F2AF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E835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10AC7BE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5549" w14:textId="414A0204" w:rsidR="003C4DF4" w:rsidRPr="003C4DF4" w:rsidRDefault="00A84AC5" w:rsidP="003C4DF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11.</w:t>
            </w:r>
            <w:r w:rsidR="00D26776">
              <w:rPr>
                <w:rFonts w:cs="Times New Roman"/>
                <w:szCs w:val="22"/>
              </w:rPr>
              <w:t>Operacionális és költségvetési tervezés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C2D0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719D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5EA10CE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8B4E" w14:textId="3B7CB498" w:rsidR="003C4DF4" w:rsidRPr="003C4DF4" w:rsidRDefault="00D26776" w:rsidP="003C4DF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12. A rendezvény elszámolása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F6E4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7494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3C4DF4" w14:paraId="5F29FFD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A167" w14:textId="16EBC8D8" w:rsidR="003C4DF4" w:rsidRPr="003C4DF4" w:rsidRDefault="00D26776" w:rsidP="003C4DF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13.Trendek az üzleti turizmus és rendezvény szervezés terén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BA7F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57F3" w14:textId="77777777" w:rsidR="003C4DF4" w:rsidRPr="001753F8" w:rsidRDefault="003C4DF4" w:rsidP="003C4DF4">
            <w:pPr>
              <w:widowControl w:val="0"/>
              <w:suppressAutoHyphens w:val="0"/>
              <w:spacing w:line="276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 óra</w:t>
            </w:r>
          </w:p>
        </w:tc>
      </w:tr>
      <w:tr w:rsidR="003C4DF4" w14:paraId="3D982C7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7B0D" w14:textId="1C9AD934" w:rsidR="003C4DF4" w:rsidRPr="003C4DF4" w:rsidRDefault="00D26776" w:rsidP="003C4DF4">
            <w:pPr>
              <w:pStyle w:val="ListParagraph"/>
              <w:spacing w:after="0"/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14.Jogi és pénzügyi </w:t>
            </w:r>
            <w:proofErr w:type="spellStart"/>
            <w:r>
              <w:rPr>
                <w:rFonts w:cs="Times New Roman"/>
                <w:szCs w:val="22"/>
              </w:rPr>
              <w:t>előirások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5558" w14:textId="77777777" w:rsidR="003C4DF4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  <w:p w14:paraId="4302A3A6" w14:textId="7B8B6220" w:rsidR="00D26776" w:rsidRPr="001753F8" w:rsidRDefault="00D26776" w:rsidP="003C4DF4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EFCB" w14:textId="77777777" w:rsidR="003C4DF4" w:rsidRPr="001753F8" w:rsidRDefault="003C4DF4" w:rsidP="003C4DF4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lastRenderedPageBreak/>
              <w:t>2 óra</w:t>
            </w:r>
          </w:p>
        </w:tc>
      </w:tr>
      <w:tr w:rsidR="003C4DF4" w14:paraId="65A3ABF1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C1E5" w14:textId="77777777" w:rsidR="003C4DF4" w:rsidRDefault="003C4DF4" w:rsidP="003C4DF4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35AC" w14:textId="77777777" w:rsidR="003C4DF4" w:rsidRDefault="003C4DF4" w:rsidP="003C4DF4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EC44" w14:textId="77777777" w:rsidR="003C4DF4" w:rsidRDefault="003C4DF4" w:rsidP="003C4DF4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D26776" w14:paraId="6DC0AB42" w14:textId="77777777" w:rsidTr="00D44E14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2214" w14:textId="594875D7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1.</w:t>
            </w:r>
            <w:r>
              <w:rPr>
                <w:rFonts w:cs="Times New Roman"/>
                <w:szCs w:val="22"/>
              </w:rPr>
              <w:t>Üzleti turizmus -általános aspektusok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37D2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7C55" w14:textId="77777777" w:rsidR="00D26776" w:rsidRPr="003C4DF4" w:rsidRDefault="00D26776" w:rsidP="00D26776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óra</w:t>
            </w:r>
          </w:p>
        </w:tc>
      </w:tr>
      <w:tr w:rsidR="00D26776" w14:paraId="22B116FC" w14:textId="77777777" w:rsidTr="001D1B86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EFC7" w14:textId="0D8C28E7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2.</w:t>
            </w:r>
            <w:r>
              <w:rPr>
                <w:rFonts w:cs="Times New Roman"/>
                <w:szCs w:val="22"/>
              </w:rPr>
              <w:t>Az üzleti turizmus fejlődése a globalizáció hatására. A rendezvény szervezés szerepe a turizmusban.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4EE1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050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30D58EF8" w14:textId="77777777" w:rsidTr="001D1B86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84AE" w14:textId="744D9BBA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3.</w:t>
            </w:r>
            <w:r>
              <w:rPr>
                <w:rFonts w:cs="Times New Roman"/>
                <w:szCs w:val="22"/>
              </w:rPr>
              <w:t>Az üzleti turizmus és rendezvények piaca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FDD2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4FD0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12F010BC" w14:textId="77777777" w:rsidTr="0023226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809C" w14:textId="471FE5DB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4.</w:t>
            </w:r>
            <w:r>
              <w:rPr>
                <w:rFonts w:cs="Times New Roman"/>
                <w:szCs w:val="22"/>
              </w:rPr>
              <w:t>A rendezvények tipológiája, specifikus aspektusok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A335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0D7B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72C5DF68" w14:textId="77777777" w:rsidTr="0023226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C940" w14:textId="0053B0B0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5.</w:t>
            </w:r>
            <w:r>
              <w:rPr>
                <w:rFonts w:cs="Times New Roman"/>
                <w:szCs w:val="22"/>
              </w:rPr>
              <w:t>Rendezvények: kongresszusok, konferenciák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64A2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6029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6FEAC664" w14:textId="77777777" w:rsidTr="0023226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82CE" w14:textId="214419FC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6.</w:t>
            </w:r>
            <w:r>
              <w:rPr>
                <w:rFonts w:cs="Times New Roman"/>
                <w:szCs w:val="22"/>
              </w:rPr>
              <w:t xml:space="preserve">Rendezvények: </w:t>
            </w:r>
            <w:proofErr w:type="spellStart"/>
            <w:r>
              <w:rPr>
                <w:rFonts w:cs="Times New Roman"/>
                <w:szCs w:val="22"/>
              </w:rPr>
              <w:t>training</w:t>
            </w:r>
            <w:proofErr w:type="spellEnd"/>
            <w:r>
              <w:rPr>
                <w:rFonts w:cs="Times New Roman"/>
                <w:szCs w:val="22"/>
              </w:rPr>
              <w:t>, szeminárium, bankett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F393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26F8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1A1F4CFF" w14:textId="77777777" w:rsidTr="0023226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E36A" w14:textId="0669AED0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7.</w:t>
            </w:r>
            <w:r>
              <w:rPr>
                <w:rFonts w:cs="Times New Roman"/>
                <w:szCs w:val="22"/>
              </w:rPr>
              <w:t>Rendezvények: Kiállítások, fesztiválok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215E" w14:textId="7B587932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terep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CE0B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370F36DE" w14:textId="77777777" w:rsidTr="00D44E14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93AD" w14:textId="5C5FDFA0" w:rsidR="00D26776" w:rsidRPr="000C2688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2"/>
              </w:rPr>
              <w:t>8.</w:t>
            </w:r>
            <w:r>
              <w:rPr>
                <w:rFonts w:cs="Times New Roman"/>
                <w:szCs w:val="22"/>
              </w:rPr>
              <w:t>Nemzeti kiállítások és fesztiválok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20CC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0DB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52C063DE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BD29" w14:textId="1F1B2FEA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4"/>
              </w:rPr>
            </w:pPr>
            <w:r>
              <w:rPr>
                <w:rFonts w:cs="Times New Roman"/>
                <w:szCs w:val="22"/>
              </w:rPr>
              <w:t>9.</w:t>
            </w:r>
            <w:r>
              <w:rPr>
                <w:rFonts w:cs="Times New Roman"/>
                <w:szCs w:val="22"/>
              </w:rPr>
              <w:t>Nemzetközi kiállítások és fesztiválok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B7EC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8D09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734F4AF7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0E12" w14:textId="7A272A92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4"/>
              </w:rPr>
            </w:pPr>
            <w:r>
              <w:rPr>
                <w:rFonts w:cs="Times New Roman"/>
                <w:szCs w:val="22"/>
              </w:rPr>
              <w:t>10.A rendezvény tervezése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9AE3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C1D8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5617A446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DB38" w14:textId="4B991AED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4"/>
              </w:rPr>
            </w:pPr>
            <w:r>
              <w:rPr>
                <w:rFonts w:cs="Times New Roman"/>
                <w:szCs w:val="22"/>
              </w:rPr>
              <w:t>11.Operacionális és költségvetési tervezés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C5FE" w14:textId="65B567B5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6229" w14:textId="77777777" w:rsidR="00D26776" w:rsidRPr="003C4DF4" w:rsidRDefault="00D26776" w:rsidP="00D26776">
            <w:pPr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óra</w:t>
            </w:r>
          </w:p>
        </w:tc>
      </w:tr>
      <w:tr w:rsidR="00D26776" w14:paraId="7A4D3301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E20D" w14:textId="4BAAC18D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4"/>
              </w:rPr>
            </w:pPr>
            <w:r>
              <w:rPr>
                <w:rFonts w:cs="Times New Roman"/>
                <w:szCs w:val="22"/>
              </w:rPr>
              <w:t>12. A rendezvény elszámolása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F7A5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5680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01018F79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AAA4" w14:textId="6E89E663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4"/>
              </w:rPr>
            </w:pPr>
            <w:r w:rsidRPr="003C4DF4">
              <w:rPr>
                <w:rFonts w:cs="Times New Roman"/>
                <w:sz w:val="24"/>
              </w:rPr>
              <w:t xml:space="preserve">13. </w:t>
            </w:r>
            <w:r>
              <w:rPr>
                <w:rFonts w:cs="Times New Roman"/>
                <w:sz w:val="24"/>
              </w:rPr>
              <w:t>P</w:t>
            </w:r>
            <w:r w:rsidRPr="003C4DF4">
              <w:rPr>
                <w:rFonts w:cs="Times New Roman"/>
                <w:sz w:val="24"/>
              </w:rPr>
              <w:t>rojektek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4A63" w14:textId="77777777" w:rsidR="00D26776" w:rsidRPr="003C4DF4" w:rsidRDefault="00D26776" w:rsidP="00D26776">
            <w:pPr>
              <w:ind w:left="-5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Vita, 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BF0F" w14:textId="77777777" w:rsidR="00D26776" w:rsidRPr="003C4DF4" w:rsidRDefault="00D26776" w:rsidP="00D26776">
            <w:pPr>
              <w:widowControl w:val="0"/>
              <w:numPr>
                <w:ilvl w:val="0"/>
                <w:numId w:val="9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óra</w:t>
            </w:r>
          </w:p>
        </w:tc>
      </w:tr>
      <w:tr w:rsidR="00D26776" w14:paraId="4C5D27B9" w14:textId="77777777" w:rsidTr="00EC3B62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D373" w14:textId="5ECFD1ED" w:rsidR="00D26776" w:rsidRPr="003C4DF4" w:rsidRDefault="00D26776" w:rsidP="00D26776">
            <w:pPr>
              <w:pStyle w:val="ListParagraph"/>
              <w:numPr>
                <w:ilvl w:val="0"/>
                <w:numId w:val="10"/>
              </w:numPr>
              <w:ind w:left="-5"/>
              <w:rPr>
                <w:rFonts w:cs="Times New Roman"/>
                <w:sz w:val="24"/>
              </w:rPr>
            </w:pPr>
            <w:r w:rsidRPr="003C4DF4">
              <w:rPr>
                <w:rFonts w:cs="Times New Roman"/>
                <w:sz w:val="24"/>
              </w:rPr>
              <w:t xml:space="preserve">14. </w:t>
            </w:r>
            <w:r>
              <w:rPr>
                <w:rFonts w:cs="Times New Roman"/>
                <w:sz w:val="24"/>
              </w:rPr>
              <w:t>P</w:t>
            </w:r>
            <w:r w:rsidRPr="003C4DF4">
              <w:rPr>
                <w:rFonts w:cs="Times New Roman"/>
                <w:sz w:val="24"/>
              </w:rPr>
              <w:t>rojektek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A8FD" w14:textId="77777777" w:rsidR="00D26776" w:rsidRPr="003C4DF4" w:rsidRDefault="00D26776" w:rsidP="00D26776">
            <w:pPr>
              <w:ind w:left="-5"/>
              <w:jc w:val="center"/>
              <w:rPr>
                <w:szCs w:val="22"/>
              </w:rPr>
            </w:pPr>
            <w:r w:rsidRPr="003C4DF4">
              <w:rPr>
                <w:rFonts w:cs="Times New Roman"/>
                <w:szCs w:val="22"/>
              </w:rPr>
              <w:t>Vita, 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B875" w14:textId="77777777" w:rsidR="00D26776" w:rsidRPr="003C4DF4" w:rsidRDefault="00D26776" w:rsidP="00D26776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3C4DF4">
              <w:rPr>
                <w:rFonts w:cs="Times New Roman"/>
                <w:szCs w:val="22"/>
              </w:rPr>
              <w:t>2 óra</w:t>
            </w:r>
          </w:p>
        </w:tc>
      </w:tr>
      <w:tr w:rsidR="00D26776" w14:paraId="3E1BD341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C3D1" w14:textId="77777777" w:rsidR="00D26776" w:rsidRDefault="00D26776" w:rsidP="00D26776">
            <w:pPr>
              <w:pStyle w:val="Fisasubtitlubibliografie"/>
              <w:widowControl w:val="0"/>
            </w:pPr>
            <w:r>
              <w:t>Kötelező szakirodalom</w:t>
            </w:r>
          </w:p>
          <w:p w14:paraId="5369FA12" w14:textId="77777777" w:rsidR="00D26776" w:rsidRDefault="00D26776" w:rsidP="00D26776">
            <w:pPr>
              <w:widowControl w:val="0"/>
            </w:pPr>
            <w:r>
              <w:t>Téma 1-14</w:t>
            </w:r>
          </w:p>
          <w:p w14:paraId="23AB79E1" w14:textId="53E5B799" w:rsidR="00D26776" w:rsidRDefault="00D26776" w:rsidP="00D26776">
            <w:pPr>
              <w:widowControl w:val="0"/>
              <w:ind w:left="562"/>
            </w:pPr>
            <w:r>
              <w:t>A kurzus és a szemináriumon bemutatott tananyag, segédanyagok</w:t>
            </w:r>
          </w:p>
          <w:p w14:paraId="10055B29" w14:textId="60D61675" w:rsidR="00D26776" w:rsidRDefault="00D26776" w:rsidP="00D26776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D41CDE">
              <w:rPr>
                <w:sz w:val="20"/>
                <w:szCs w:val="20"/>
                <w:lang w:val="ro-RO"/>
              </w:rPr>
              <w:t>*** Az incentive rendezveny szervezese, Kereskedelmi, Vendegla</w:t>
            </w:r>
            <w:r>
              <w:rPr>
                <w:sz w:val="20"/>
                <w:szCs w:val="20"/>
                <w:lang w:val="ro-RO"/>
              </w:rPr>
              <w:t>toipari és Idegenforgalmi Fő</w:t>
            </w:r>
            <w:r w:rsidRPr="00D41CDE">
              <w:rPr>
                <w:sz w:val="20"/>
                <w:szCs w:val="20"/>
                <w:lang w:val="ro-RO"/>
              </w:rPr>
              <w:t xml:space="preserve">iskola,  Idegenforgalmi Tanszek </w:t>
            </w:r>
          </w:p>
          <w:p w14:paraId="4DD97B9E" w14:textId="1C233978" w:rsidR="00D26776" w:rsidRPr="00D26776" w:rsidRDefault="00D26776" w:rsidP="00D26776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 A. Crina, Asistenţă turistică î</w:t>
            </w:r>
            <w:r w:rsidRPr="00D41CDE">
              <w:rPr>
                <w:sz w:val="20"/>
                <w:szCs w:val="20"/>
                <w:lang w:val="ro-RO"/>
              </w:rPr>
              <w:t>n organizarea de evenimente , THR-CG, Bucuresti, 2004</w:t>
            </w:r>
          </w:p>
          <w:p w14:paraId="05692D3C" w14:textId="77777777" w:rsidR="00B52525" w:rsidRDefault="00B52525" w:rsidP="00D26776">
            <w:pPr>
              <w:pStyle w:val="Fisasubtitlubibliografie"/>
              <w:widowControl w:val="0"/>
            </w:pPr>
          </w:p>
          <w:p w14:paraId="2B684826" w14:textId="3384B6E5" w:rsidR="00D26776" w:rsidRDefault="00D26776" w:rsidP="00D26776">
            <w:pPr>
              <w:pStyle w:val="Fisasubtitlubibliografie"/>
              <w:widowControl w:val="0"/>
            </w:pPr>
            <w:r>
              <w:t>Ajánlott szakirodalom</w:t>
            </w:r>
          </w:p>
          <w:p w14:paraId="7D46D96F" w14:textId="77777777" w:rsidR="00D26776" w:rsidRPr="00D26776" w:rsidRDefault="00D26776" w:rsidP="00D26776">
            <w:pPr>
              <w:pStyle w:val="ListParagraph"/>
              <w:numPr>
                <w:ilvl w:val="0"/>
                <w:numId w:val="11"/>
              </w:numPr>
              <w:overflowPunct w:val="0"/>
              <w:spacing w:after="0"/>
              <w:rPr>
                <w:rStyle w:val="Hyperlink"/>
                <w:rFonts w:eastAsia="Times New Roman" w:cs="Times New Roman"/>
                <w:color w:val="auto"/>
                <w:kern w:val="0"/>
                <w:szCs w:val="22"/>
                <w:u w:val="none"/>
                <w:lang w:eastAsia="en-US" w:bidi="ar-SA"/>
              </w:rPr>
            </w:pPr>
            <w:hyperlink r:id="rId5" w:history="1">
              <w:r w:rsidRPr="00553307">
                <w:rPr>
                  <w:rStyle w:val="Hyperlink"/>
                  <w:szCs w:val="22"/>
                  <w:lang w:val="ro-RO"/>
                </w:rPr>
                <w:t>https://www.iccaworld.org/</w:t>
              </w:r>
            </w:hyperlink>
          </w:p>
          <w:p w14:paraId="76F207A2" w14:textId="7B22B356" w:rsidR="00D26776" w:rsidRPr="001A5040" w:rsidRDefault="00D26776" w:rsidP="00D26776">
            <w:pPr>
              <w:pStyle w:val="ListParagraph"/>
              <w:overflowPunct w:val="0"/>
              <w:spacing w:after="0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</w:p>
        </w:tc>
      </w:tr>
    </w:tbl>
    <w:p w14:paraId="4C8432C3" w14:textId="77777777" w:rsidR="009C53FB" w:rsidRDefault="007B4012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9C53FB" w14:paraId="3568B302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4DFE" w14:textId="77777777" w:rsidR="009C53FB" w:rsidRDefault="001753F8">
            <w:pPr>
              <w:pStyle w:val="TableContents"/>
              <w:widowControl w:val="0"/>
            </w:pPr>
            <w:r w:rsidRPr="000C2688">
              <w:rPr>
                <w:rFonts w:cs="Times New Roman"/>
                <w:bCs/>
                <w:sz w:val="20"/>
                <w:szCs w:val="20"/>
              </w:rPr>
              <w:t>A tantárgyi tematika megfelel a romániai és a külföldi egyetemeken alkalmazott tantárgyspecifikus gyakorlatnak, illetve a szakmai szervezetek szakspecifikus elvárásainak.</w:t>
            </w:r>
          </w:p>
        </w:tc>
      </w:tr>
    </w:tbl>
    <w:p w14:paraId="0CA8343D" w14:textId="77777777" w:rsidR="009C53FB" w:rsidRDefault="007B4012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9C53FB" w14:paraId="0B9FE2EB" w14:textId="77777777" w:rsidTr="00D26776">
        <w:trPr>
          <w:trHeight w:hRule="exact" w:val="63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B9D7" w14:textId="77777777" w:rsidR="009C53FB" w:rsidRDefault="007B4012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30F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497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8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7B4012" w14:paraId="4111370C" w14:textId="77777777" w:rsidTr="00D26776">
        <w:trPr>
          <w:trHeight w:val="254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1928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D2F5" w14:textId="77777777" w:rsidR="007B4012" w:rsidRDefault="007B4012">
            <w:pPr>
              <w:widowControl w:val="0"/>
              <w:rPr>
                <w:szCs w:val="22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Szummatív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E4C6" w14:textId="77777777" w:rsidR="007B4012" w:rsidRDefault="007B4012">
            <w:pPr>
              <w:widowControl w:val="0"/>
              <w:rPr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Írásbeli és szóbeli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40F8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60%</w:t>
            </w:r>
          </w:p>
        </w:tc>
      </w:tr>
      <w:tr w:rsidR="007B4012" w14:paraId="7EF8695B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8FBD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3154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Folyamatos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6465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Egyéni és csoport</w:t>
            </w:r>
            <w:r>
              <w:rPr>
                <w:rFonts w:cs="Times New Roman"/>
                <w:sz w:val="20"/>
                <w:szCs w:val="20"/>
              </w:rPr>
              <w:t>os projektek</w:t>
            </w:r>
            <w:r w:rsidRPr="000C2688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szakcikk áttekintések,</w:t>
            </w:r>
            <w:r w:rsidRPr="000C2688">
              <w:rPr>
                <w:rFonts w:cs="Times New Roman"/>
                <w:sz w:val="20"/>
                <w:szCs w:val="20"/>
              </w:rPr>
              <w:t xml:space="preserve"> aktív részvétel.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3A5B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40%</w:t>
            </w:r>
          </w:p>
        </w:tc>
      </w:tr>
      <w:tr w:rsidR="009C53FB" w14:paraId="54495250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C005" w14:textId="77777777" w:rsidR="009C53FB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lastRenderedPageBreak/>
              <w:t xml:space="preserve">Minimálisan elvárt teljesítmény: </w:t>
            </w:r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Az elért </w:t>
            </w:r>
            <w:proofErr w:type="spellStart"/>
            <w:r w:rsidRPr="009329B1">
              <w:rPr>
                <w:rFonts w:cs="Times New Roman"/>
                <w:spacing w:val="1"/>
                <w:sz w:val="20"/>
                <w:szCs w:val="20"/>
              </w:rPr>
              <w:t>összpontszám</w:t>
            </w:r>
            <w:proofErr w:type="spellEnd"/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 legalább 50%-</w:t>
            </w:r>
            <w:proofErr w:type="spellStart"/>
            <w:r w:rsidRPr="009329B1">
              <w:rPr>
                <w:rFonts w:cs="Times New Roman"/>
                <w:spacing w:val="1"/>
                <w:sz w:val="20"/>
                <w:szCs w:val="20"/>
              </w:rPr>
              <w:t>ának</w:t>
            </w:r>
            <w:proofErr w:type="spellEnd"/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 megszerzése (60% írásbeli és szóbeli teszt és 40% szemináriumi tevékenység).</w:t>
            </w:r>
          </w:p>
        </w:tc>
      </w:tr>
      <w:tr w:rsidR="009C53FB" w14:paraId="32B6A6B2" w14:textId="77777777">
        <w:tc>
          <w:tcPr>
            <w:tcW w:w="2548" w:type="dxa"/>
            <w:gridSpan w:val="2"/>
            <w:shd w:val="clear" w:color="auto" w:fill="auto"/>
          </w:tcPr>
          <w:p w14:paraId="1BE7A061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2000707F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BE88803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9C53FB" w14:paraId="03A9EEE6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2425B8B5" w14:textId="77777777" w:rsidR="009C53FB" w:rsidRDefault="007B4012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562BBA84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669F2DB9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  <w:tr w:rsidR="009C53FB" w14:paraId="44201F8A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93E951E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60EB7624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9C53FB" w14:paraId="0E855B4A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F66D085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465A3A8F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2D0BE978" w14:textId="77777777" w:rsidR="009C53FB" w:rsidRDefault="009C53FB"/>
    <w:sectPr w:rsidR="009C53FB" w:rsidSect="00B52525">
      <w:pgSz w:w="11906" w:h="16838"/>
      <w:pgMar w:top="1276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E7C"/>
    <w:multiLevelType w:val="hybridMultilevel"/>
    <w:tmpl w:val="7E1C6EB6"/>
    <w:lvl w:ilvl="0" w:tplc="10001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6C7"/>
    <w:multiLevelType w:val="hybridMultilevel"/>
    <w:tmpl w:val="1C043C48"/>
    <w:lvl w:ilvl="0" w:tplc="54F25C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7F48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B501FD"/>
    <w:multiLevelType w:val="hybridMultilevel"/>
    <w:tmpl w:val="71CE6BD8"/>
    <w:lvl w:ilvl="0" w:tplc="28C8D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18E"/>
    <w:multiLevelType w:val="multilevel"/>
    <w:tmpl w:val="614C06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77FA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260339"/>
    <w:multiLevelType w:val="multilevel"/>
    <w:tmpl w:val="C02AA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561A89"/>
    <w:multiLevelType w:val="hybridMultilevel"/>
    <w:tmpl w:val="AD901682"/>
    <w:lvl w:ilvl="0" w:tplc="64126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23273"/>
    <w:multiLevelType w:val="hybridMultilevel"/>
    <w:tmpl w:val="AB9A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D45EE"/>
    <w:multiLevelType w:val="hybridMultilevel"/>
    <w:tmpl w:val="0B3093C0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741F2592"/>
    <w:multiLevelType w:val="multilevel"/>
    <w:tmpl w:val="F13297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578176115">
    <w:abstractNumId w:val="4"/>
  </w:num>
  <w:num w:numId="2" w16cid:durableId="1729379193">
    <w:abstractNumId w:val="2"/>
  </w:num>
  <w:num w:numId="3" w16cid:durableId="391272766">
    <w:abstractNumId w:val="11"/>
  </w:num>
  <w:num w:numId="4" w16cid:durableId="1116827132">
    <w:abstractNumId w:val="7"/>
  </w:num>
  <w:num w:numId="5" w16cid:durableId="1619675950">
    <w:abstractNumId w:val="3"/>
  </w:num>
  <w:num w:numId="6" w16cid:durableId="276908884">
    <w:abstractNumId w:val="6"/>
  </w:num>
  <w:num w:numId="7" w16cid:durableId="1083331137">
    <w:abstractNumId w:val="1"/>
  </w:num>
  <w:num w:numId="8" w16cid:durableId="1326664398">
    <w:abstractNumId w:val="8"/>
  </w:num>
  <w:num w:numId="9" w16cid:durableId="2000385770">
    <w:abstractNumId w:val="0"/>
  </w:num>
  <w:num w:numId="10" w16cid:durableId="1815101440">
    <w:abstractNumId w:val="10"/>
  </w:num>
  <w:num w:numId="11" w16cid:durableId="236136454">
    <w:abstractNumId w:val="5"/>
  </w:num>
  <w:num w:numId="12" w16cid:durableId="1312368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FB"/>
    <w:rsid w:val="001753F8"/>
    <w:rsid w:val="001A5040"/>
    <w:rsid w:val="00222BD7"/>
    <w:rsid w:val="00362BCC"/>
    <w:rsid w:val="003C4DF4"/>
    <w:rsid w:val="003D5D3A"/>
    <w:rsid w:val="00483192"/>
    <w:rsid w:val="00552E6C"/>
    <w:rsid w:val="006E6782"/>
    <w:rsid w:val="007B34CA"/>
    <w:rsid w:val="007B4012"/>
    <w:rsid w:val="00815A9E"/>
    <w:rsid w:val="009C53FB"/>
    <w:rsid w:val="00A35873"/>
    <w:rsid w:val="00A65FF6"/>
    <w:rsid w:val="00A84AC5"/>
    <w:rsid w:val="00AD0B73"/>
    <w:rsid w:val="00B52525"/>
    <w:rsid w:val="00D26776"/>
    <w:rsid w:val="00D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109B"/>
  <w15:docId w15:val="{4A041E56-2115-48B7-9520-EF8AF3F9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FB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9C53FB"/>
  </w:style>
  <w:style w:type="character" w:styleId="Hyperlink">
    <w:name w:val="Hyperlink"/>
    <w:rsid w:val="009C53FB"/>
    <w:rPr>
      <w:color w:val="000080"/>
      <w:u w:val="single"/>
    </w:rPr>
  </w:style>
  <w:style w:type="character" w:customStyle="1" w:styleId="Bullets">
    <w:name w:val="Bullets"/>
    <w:qFormat/>
    <w:rsid w:val="009C53F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9C53FB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rsid w:val="009C53FB"/>
    <w:pPr>
      <w:spacing w:after="140" w:line="276" w:lineRule="auto"/>
    </w:pPr>
  </w:style>
  <w:style w:type="paragraph" w:styleId="List">
    <w:name w:val="List"/>
    <w:basedOn w:val="BodyText"/>
    <w:rsid w:val="009C53FB"/>
  </w:style>
  <w:style w:type="paragraph" w:customStyle="1" w:styleId="Caption1">
    <w:name w:val="Caption1"/>
    <w:basedOn w:val="Normal"/>
    <w:qFormat/>
    <w:rsid w:val="009C53F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rsid w:val="009C53FB"/>
    <w:pPr>
      <w:suppressLineNumbers/>
    </w:pPr>
  </w:style>
  <w:style w:type="paragraph" w:customStyle="1" w:styleId="Fisatitlu">
    <w:name w:val="Fisa_titlu"/>
    <w:basedOn w:val="Normal"/>
    <w:qFormat/>
    <w:rsid w:val="009C53FB"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rsid w:val="009C53FB"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rsid w:val="009C53FB"/>
    <w:pPr>
      <w:suppressLineNumbers/>
    </w:pPr>
  </w:style>
  <w:style w:type="paragraph" w:customStyle="1" w:styleId="TableHeading">
    <w:name w:val="Table Heading"/>
    <w:basedOn w:val="TableContents"/>
    <w:qFormat/>
    <w:rsid w:val="009C53FB"/>
    <w:rPr>
      <w:b/>
    </w:rPr>
  </w:style>
  <w:style w:type="paragraph" w:styleId="BodyTextIndent">
    <w:name w:val="Body Text Indent"/>
    <w:basedOn w:val="Normal"/>
    <w:rsid w:val="009C53FB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rsid w:val="009C53FB"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rsid w:val="009C53FB"/>
    <w:pPr>
      <w:spacing w:before="0"/>
    </w:pPr>
  </w:style>
  <w:style w:type="numbering" w:customStyle="1" w:styleId="Numbering123">
    <w:name w:val="Numbering 123"/>
    <w:qFormat/>
    <w:rsid w:val="009C53FB"/>
  </w:style>
  <w:style w:type="numbering" w:customStyle="1" w:styleId="Bullet">
    <w:name w:val="Bullet •"/>
    <w:qFormat/>
    <w:rsid w:val="009C53FB"/>
  </w:style>
  <w:style w:type="numbering" w:customStyle="1" w:styleId="Bullet0">
    <w:name w:val="Bullet –"/>
    <w:qFormat/>
    <w:rsid w:val="009C53FB"/>
  </w:style>
  <w:style w:type="numbering" w:customStyle="1" w:styleId="Fisanumerotare">
    <w:name w:val="Fisa_numerotare"/>
    <w:qFormat/>
    <w:rsid w:val="009C53FB"/>
  </w:style>
  <w:style w:type="numbering" w:customStyle="1" w:styleId="Fisaliniute">
    <w:name w:val="Fisa_liniute"/>
    <w:qFormat/>
    <w:rsid w:val="009C53FB"/>
  </w:style>
  <w:style w:type="paragraph" w:customStyle="1" w:styleId="western">
    <w:name w:val="western"/>
    <w:basedOn w:val="Normal"/>
    <w:rsid w:val="00D2677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caworl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Elis</cp:lastModifiedBy>
  <cp:revision>5</cp:revision>
  <dcterms:created xsi:type="dcterms:W3CDTF">2023-10-23T21:15:00Z</dcterms:created>
  <dcterms:modified xsi:type="dcterms:W3CDTF">2023-10-23T21:41:00Z</dcterms:modified>
  <dc:language>hu-HU</dc:language>
</cp:coreProperties>
</file>